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EE" w:rsidRDefault="008420EE" w:rsidP="008420EE">
      <w:pPr>
        <w:pStyle w:val="Corpotesto"/>
        <w:spacing w:before="7"/>
        <w:jc w:val="center"/>
        <w:rPr>
          <w:rFonts w:ascii="Times New Roman"/>
        </w:rPr>
      </w:pPr>
    </w:p>
    <w:p w:rsidR="008420EE" w:rsidRDefault="008420EE" w:rsidP="008420EE">
      <w:pPr>
        <w:pStyle w:val="Corpotesto"/>
        <w:tabs>
          <w:tab w:val="left" w:pos="4883"/>
        </w:tabs>
        <w:spacing w:before="7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  <w:noProof/>
          <w:lang w:eastAsia="it-IT"/>
        </w:rPr>
        <w:drawing>
          <wp:inline distT="0" distB="0" distL="0" distR="0">
            <wp:extent cx="6866215" cy="1630821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scuol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6215" cy="163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0EE" w:rsidRDefault="008420EE" w:rsidP="003461A2">
      <w:pPr>
        <w:pStyle w:val="Corpotesto"/>
        <w:spacing w:before="7"/>
        <w:rPr>
          <w:rFonts w:ascii="Times New Roman"/>
        </w:rPr>
      </w:pPr>
    </w:p>
    <w:p w:rsidR="00C4428A" w:rsidRDefault="006E7A70" w:rsidP="008420EE">
      <w:pPr>
        <w:pStyle w:val="Corpotesto"/>
        <w:spacing w:before="7"/>
        <w:jc w:val="center"/>
        <w:rPr>
          <w:rFonts w:asci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2.9pt;margin-top:12.9pt;width:547.95pt;height:36.4pt;z-index:-15728640;mso-wrap-distance-left:0;mso-wrap-distance-right:0;mso-position-horizontal-relative:page" filled="f" strokeweight=".48pt">
            <v:textbox style="mso-next-textbox:#_x0000_s1032" inset="0,0,0,0">
              <w:txbxContent>
                <w:p w:rsidR="00C4428A" w:rsidRDefault="00AB55B8">
                  <w:pPr>
                    <w:spacing w:before="111"/>
                    <w:ind w:left="1629" w:right="1629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  <w:u w:val="thick"/>
                    </w:rPr>
                    <w:t>RICHIESTA</w:t>
                  </w:r>
                  <w:r>
                    <w:rPr>
                      <w:rFonts w:ascii="Arial"/>
                      <w:b/>
                      <w:spacing w:val="-18"/>
                      <w:sz w:val="28"/>
                      <w:u w:val="thick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  <w:u w:val="thick"/>
                    </w:rPr>
                    <w:t>DI</w:t>
                  </w:r>
                  <w:r>
                    <w:rPr>
                      <w:rFonts w:ascii="Arial"/>
                      <w:b/>
                      <w:spacing w:val="-1"/>
                      <w:sz w:val="28"/>
                      <w:u w:val="thick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  <w:u w:val="thick"/>
                    </w:rPr>
                    <w:t>CONGEDO</w:t>
                  </w:r>
                  <w:r>
                    <w:rPr>
                      <w:rFonts w:ascii="Arial"/>
                      <w:b/>
                      <w:spacing w:val="-4"/>
                      <w:sz w:val="28"/>
                      <w:u w:val="thick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  <w:u w:val="thick"/>
                    </w:rPr>
                    <w:t>PARENTALE SU</w:t>
                  </w:r>
                  <w:r>
                    <w:rPr>
                      <w:rFonts w:ascii="Arial"/>
                      <w:b/>
                      <w:spacing w:val="-7"/>
                      <w:sz w:val="28"/>
                      <w:u w:val="thick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  <w:u w:val="thick"/>
                    </w:rPr>
                    <w:t>BASE</w:t>
                  </w:r>
                  <w:r>
                    <w:rPr>
                      <w:rFonts w:ascii="Arial"/>
                      <w:b/>
                      <w:spacing w:val="-4"/>
                      <w:sz w:val="28"/>
                      <w:u w:val="thick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  <w:u w:val="thick"/>
                    </w:rPr>
                    <w:t>ORARIA</w:t>
                  </w:r>
                </w:p>
                <w:p w:rsidR="00C4428A" w:rsidRDefault="00AB55B8">
                  <w:pPr>
                    <w:spacing w:before="6"/>
                    <w:ind w:left="1629" w:right="1627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(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D.Lgs.</w:t>
                  </w:r>
                  <w:proofErr w:type="spellEnd"/>
                  <w:r>
                    <w:rPr>
                      <w:rFonts w:asci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n.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80/2015)</w:t>
                  </w:r>
                </w:p>
              </w:txbxContent>
            </v:textbox>
            <w10:wrap type="topAndBottom" anchorx="page"/>
          </v:shape>
        </w:pict>
      </w:r>
    </w:p>
    <w:p w:rsidR="00C4428A" w:rsidRDefault="006E7A70">
      <w:pPr>
        <w:pStyle w:val="Corpotesto"/>
        <w:spacing w:before="1"/>
        <w:rPr>
          <w:rFonts w:ascii="Times New Roman"/>
          <w:sz w:val="16"/>
        </w:rPr>
      </w:pPr>
      <w:r>
        <w:pict>
          <v:shape id="_x0000_s1031" type="#_x0000_t202" style="position:absolute;margin-left:288.55pt;margin-top:51.75pt;width:273.9pt;height:32.75pt;z-index:-15728128;mso-wrap-distance-left:0;mso-wrap-distance-right:0;mso-position-horizontal-relative:page" filled="f" strokeweight=".48pt">
            <v:textbox style="mso-next-textbox:#_x0000_s1031" inset="0,0,0,0">
              <w:txbxContent>
                <w:p w:rsidR="00C4428A" w:rsidRDefault="008420EE">
                  <w:pPr>
                    <w:spacing w:line="252" w:lineRule="exact"/>
                    <w:ind w:left="1296" w:right="1291"/>
                    <w:jc w:val="center"/>
                  </w:pPr>
                  <w:r>
                    <w:t>Al Dirigente Scolastico</w:t>
                  </w:r>
                </w:p>
                <w:p w:rsidR="008420EE" w:rsidRDefault="008420EE">
                  <w:pPr>
                    <w:spacing w:line="252" w:lineRule="exact"/>
                    <w:ind w:left="1296" w:right="1291"/>
                    <w:jc w:val="center"/>
                  </w:pPr>
                  <w:r>
                    <w:t>CPIA 1 Foggia</w:t>
                  </w:r>
                </w:p>
              </w:txbxContent>
            </v:textbox>
            <w10:wrap type="topAndBottom" anchorx="page"/>
          </v:shape>
        </w:pict>
      </w:r>
    </w:p>
    <w:p w:rsidR="00C4428A" w:rsidRDefault="00C4428A">
      <w:pPr>
        <w:pStyle w:val="Corpotesto"/>
        <w:spacing w:before="3"/>
        <w:rPr>
          <w:rFonts w:ascii="Times New Roman"/>
          <w:sz w:val="8"/>
        </w:rPr>
      </w:pPr>
    </w:p>
    <w:p w:rsidR="00C4428A" w:rsidRPr="008420EE" w:rsidRDefault="00AB55B8" w:rsidP="008420EE">
      <w:pPr>
        <w:tabs>
          <w:tab w:val="left" w:pos="4544"/>
          <w:tab w:val="left" w:pos="4585"/>
          <w:tab w:val="left" w:pos="5666"/>
          <w:tab w:val="left" w:pos="7980"/>
          <w:tab w:val="left" w:pos="8275"/>
          <w:tab w:val="left" w:pos="11014"/>
        </w:tabs>
        <w:spacing w:before="93" w:line="362" w:lineRule="auto"/>
        <w:ind w:left="226" w:right="162"/>
        <w:jc w:val="both"/>
        <w:rPr>
          <w:sz w:val="20"/>
        </w:rPr>
      </w:pPr>
      <w:r>
        <w:rPr>
          <w:sz w:val="20"/>
        </w:rPr>
        <w:t>Il/la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.(</w:t>
      </w:r>
      <w:r>
        <w:rPr>
          <w:spacing w:val="52"/>
          <w:sz w:val="20"/>
          <w:u w:val="single"/>
        </w:rPr>
        <w:t xml:space="preserve"> </w:t>
      </w:r>
      <w:r w:rsidR="001D7750">
        <w:rPr>
          <w:spacing w:val="52"/>
          <w:sz w:val="20"/>
          <w:u w:val="single"/>
        </w:rPr>
        <w:t xml:space="preserve">  </w:t>
      </w:r>
      <w:r>
        <w:rPr>
          <w:sz w:val="20"/>
        </w:rPr>
        <w:t>)</w:t>
      </w:r>
      <w:r>
        <w:rPr>
          <w:spacing w:val="37"/>
          <w:sz w:val="20"/>
        </w:rPr>
        <w:t xml:space="preserve"> </w:t>
      </w:r>
      <w:r>
        <w:rPr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residente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via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recapito</w:t>
      </w:r>
      <w:r>
        <w:rPr>
          <w:spacing w:val="-2"/>
          <w:sz w:val="20"/>
        </w:rPr>
        <w:t xml:space="preserve"> </w:t>
      </w:r>
      <w:r>
        <w:rPr>
          <w:sz w:val="20"/>
        </w:rPr>
        <w:t>telefono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e-mail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@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4428A" w:rsidRDefault="00AB55B8">
      <w:pPr>
        <w:tabs>
          <w:tab w:val="left" w:pos="8541"/>
          <w:tab w:val="left" w:pos="10870"/>
          <w:tab w:val="left" w:pos="10968"/>
        </w:tabs>
        <w:spacing w:line="360" w:lineRule="auto"/>
        <w:ind w:left="226" w:right="220"/>
        <w:jc w:val="both"/>
        <w:rPr>
          <w:sz w:val="20"/>
        </w:rPr>
      </w:pP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profilo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in</w:t>
      </w:r>
      <w:r>
        <w:rPr>
          <w:spacing w:val="-6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presso</w:t>
      </w:r>
      <w:r>
        <w:rPr>
          <w:spacing w:val="-4"/>
          <w:sz w:val="20"/>
        </w:rPr>
        <w:t xml:space="preserve"> </w:t>
      </w:r>
      <w:r w:rsidR="001D7750">
        <w:rPr>
          <w:spacing w:val="-4"/>
          <w:sz w:val="20"/>
        </w:rPr>
        <w:t xml:space="preserve">il Punto di Erogazione </w:t>
      </w:r>
      <w:r>
        <w:rPr>
          <w:sz w:val="20"/>
          <w:u w:val="single"/>
        </w:rPr>
        <w:tab/>
      </w:r>
      <w:r w:rsidR="001D7750">
        <w:rPr>
          <w:sz w:val="20"/>
          <w:u w:val="single"/>
        </w:rPr>
        <w:t>_____________________</w:t>
      </w:r>
    </w:p>
    <w:p w:rsidR="00C4428A" w:rsidRDefault="00AB55B8">
      <w:pPr>
        <w:tabs>
          <w:tab w:val="left" w:pos="10843"/>
        </w:tabs>
        <w:spacing w:before="113"/>
        <w:ind w:left="226"/>
        <w:jc w:val="both"/>
        <w:rPr>
          <w:rFonts w:ascii="Arial"/>
          <w:i/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seguito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nascita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figlio/a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(cognome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 xml:space="preserve">nome) </w:t>
      </w:r>
      <w:r>
        <w:rPr>
          <w:rFonts w:ascii="Arial"/>
          <w:i/>
          <w:spacing w:val="4"/>
          <w:sz w:val="20"/>
        </w:rPr>
        <w:t xml:space="preserve"> </w:t>
      </w:r>
      <w:r>
        <w:rPr>
          <w:rFonts w:ascii="Arial"/>
          <w:i/>
          <w:w w:val="9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</w:p>
    <w:p w:rsidR="00C4428A" w:rsidRDefault="00AB55B8">
      <w:pPr>
        <w:tabs>
          <w:tab w:val="left" w:pos="2003"/>
          <w:tab w:val="left" w:pos="2507"/>
          <w:tab w:val="left" w:pos="3673"/>
        </w:tabs>
        <w:spacing w:before="121"/>
        <w:ind w:left="40"/>
        <w:jc w:val="center"/>
        <w:rPr>
          <w:sz w:val="20"/>
        </w:rPr>
      </w:pPr>
      <w:r>
        <w:rPr>
          <w:sz w:val="20"/>
        </w:rPr>
        <w:t>avvenuta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</w:p>
    <w:p w:rsidR="00C4428A" w:rsidRDefault="00C4428A">
      <w:pPr>
        <w:pStyle w:val="Corpotesto"/>
        <w:spacing w:before="9"/>
        <w:rPr>
          <w:sz w:val="11"/>
        </w:rPr>
      </w:pPr>
    </w:p>
    <w:p w:rsidR="00C4428A" w:rsidRDefault="00AB55B8">
      <w:pPr>
        <w:pStyle w:val="Titolo1"/>
        <w:spacing w:before="93"/>
        <w:ind w:left="36"/>
      </w:pPr>
      <w:r>
        <w:t>CONGEDO</w:t>
      </w:r>
      <w:r>
        <w:rPr>
          <w:spacing w:val="2"/>
        </w:rPr>
        <w:t xml:space="preserve"> </w:t>
      </w:r>
      <w:r>
        <w:t>PARENTALE</w:t>
      </w:r>
      <w:r>
        <w:rPr>
          <w:spacing w:val="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ORE.</w:t>
      </w:r>
    </w:p>
    <w:p w:rsidR="00C4428A" w:rsidRDefault="00AB55B8">
      <w:pPr>
        <w:spacing w:line="228" w:lineRule="exact"/>
        <w:ind w:left="3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medesima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è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uguale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congedo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retribuito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30%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senza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assegni</w:t>
      </w:r>
    </w:p>
    <w:p w:rsidR="00C4428A" w:rsidRDefault="00C4428A">
      <w:pPr>
        <w:pStyle w:val="Corpotesto"/>
        <w:spacing w:before="9"/>
        <w:rPr>
          <w:rFonts w:ascii="Arial"/>
          <w:b/>
          <w:sz w:val="21"/>
        </w:rPr>
      </w:pPr>
    </w:p>
    <w:p w:rsidR="00C4428A" w:rsidRDefault="00AB55B8">
      <w:pPr>
        <w:ind w:left="48"/>
        <w:jc w:val="center"/>
        <w:rPr>
          <w:rFonts w:ascii="Arial"/>
          <w:b/>
        </w:rPr>
      </w:pPr>
      <w:r>
        <w:rPr>
          <w:rFonts w:ascii="Arial"/>
          <w:b/>
        </w:rPr>
        <w:t>C H I E D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E</w:t>
      </w:r>
    </w:p>
    <w:p w:rsidR="00C4428A" w:rsidRDefault="00AB55B8">
      <w:pPr>
        <w:spacing w:before="2"/>
        <w:ind w:left="41"/>
        <w:jc w:val="center"/>
        <w:rPr>
          <w:rFonts w:ascii="Arial"/>
          <w:b/>
        </w:rPr>
      </w:pPr>
      <w:r>
        <w:rPr>
          <w:rFonts w:ascii="Arial"/>
          <w:b/>
        </w:rPr>
        <w:t>La/le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seguente/i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giornata/e</w:t>
      </w:r>
    </w:p>
    <w:p w:rsidR="00C4428A" w:rsidRDefault="00C4428A">
      <w:pPr>
        <w:pStyle w:val="Corpotesto"/>
        <w:rPr>
          <w:rFonts w:ascii="Arial"/>
          <w:b/>
          <w:sz w:val="20"/>
        </w:rPr>
      </w:pPr>
    </w:p>
    <w:p w:rsidR="00C4428A" w:rsidRDefault="00C4428A">
      <w:pPr>
        <w:pStyle w:val="Corpotesto"/>
        <w:spacing w:before="2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350" w:type="dxa"/>
        <w:tblBorders>
          <w:top w:val="single" w:sz="12" w:space="0" w:color="746E6E"/>
          <w:left w:val="single" w:sz="12" w:space="0" w:color="746E6E"/>
          <w:bottom w:val="single" w:sz="12" w:space="0" w:color="746E6E"/>
          <w:right w:val="single" w:sz="12" w:space="0" w:color="746E6E"/>
          <w:insideH w:val="single" w:sz="12" w:space="0" w:color="746E6E"/>
          <w:insideV w:val="single" w:sz="12" w:space="0" w:color="746E6E"/>
        </w:tblBorders>
        <w:tblLayout w:type="fixed"/>
        <w:tblLook w:val="01E0" w:firstRow="1" w:lastRow="1" w:firstColumn="1" w:lastColumn="1" w:noHBand="0" w:noVBand="0"/>
      </w:tblPr>
      <w:tblGrid>
        <w:gridCol w:w="10557"/>
      </w:tblGrid>
      <w:tr w:rsidR="00C4428A">
        <w:trPr>
          <w:trHeight w:val="620"/>
        </w:trPr>
        <w:tc>
          <w:tcPr>
            <w:tcW w:w="10557" w:type="dxa"/>
            <w:tcBorders>
              <w:bottom w:val="single" w:sz="4" w:space="0" w:color="746E6E"/>
            </w:tcBorders>
          </w:tcPr>
          <w:p w:rsidR="00C4428A" w:rsidRDefault="00AB55B8">
            <w:pPr>
              <w:pStyle w:val="TableParagraph"/>
              <w:spacing w:before="66"/>
              <w:ind w:left="2563" w:hanging="2365"/>
              <w:rPr>
                <w:rFonts w:ascii="Times New Roman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Prima</w:t>
            </w:r>
            <w:r>
              <w:rPr>
                <w:rFonts w:asci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di</w:t>
            </w:r>
            <w:r>
              <w:rPr>
                <w:rFonts w:asci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compilare</w:t>
            </w:r>
            <w:r>
              <w:rPr>
                <w:rFonts w:ascii="Arial"/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le</w:t>
            </w:r>
            <w:r>
              <w:rPr>
                <w:rFonts w:asci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tabelle sottostanti</w:t>
            </w:r>
            <w:r>
              <w:rPr>
                <w:rFonts w:asci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si</w:t>
            </w:r>
            <w:r>
              <w:rPr>
                <w:rFonts w:ascii="Arial"/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invita</w:t>
            </w:r>
            <w:r>
              <w:rPr>
                <w:rFonts w:asci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la/il</w:t>
            </w:r>
            <w:r>
              <w:rPr>
                <w:rFonts w:asci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dipendente a</w:t>
            </w:r>
            <w:r>
              <w:rPr>
                <w:rFonts w:ascii="Arial"/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leggere</w:t>
            </w:r>
            <w:r>
              <w:rPr>
                <w:rFonts w:asci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nel</w:t>
            </w:r>
            <w:r>
              <w:rPr>
                <w:rFonts w:ascii="Arial"/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retro</w:t>
            </w:r>
            <w:r>
              <w:rPr>
                <w:rFonts w:ascii="Arial"/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del</w:t>
            </w:r>
            <w:r>
              <w:rPr>
                <w:rFonts w:asci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presente</w:t>
            </w:r>
            <w:r>
              <w:rPr>
                <w:rFonts w:ascii="Arial"/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modulo</w:t>
            </w:r>
            <w:r>
              <w:rPr>
                <w:rFonts w:asci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le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nuove</w:t>
            </w:r>
            <w:r>
              <w:rPr>
                <w:rFonts w:asci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regole</w:t>
            </w:r>
            <w:r>
              <w:rPr>
                <w:rFonts w:ascii="Arial"/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che</w:t>
            </w:r>
            <w:r>
              <w:rPr>
                <w:rFonts w:ascii="Arial"/>
                <w:b/>
                <w:spacing w:val="1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disciplinano il</w:t>
            </w:r>
            <w:r>
              <w:rPr>
                <w:rFonts w:ascii="Arial"/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congedo</w:t>
            </w:r>
            <w:r>
              <w:rPr>
                <w:rFonts w:ascii="Arial"/>
                <w:b/>
                <w:spacing w:val="1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su base</w:t>
            </w:r>
            <w:r>
              <w:rPr>
                <w:rFonts w:ascii="Arial"/>
                <w:b/>
                <w:spacing w:val="7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oraria</w:t>
            </w:r>
            <w:r>
              <w:rPr>
                <w:rFonts w:ascii="Times New Roman"/>
                <w:b/>
                <w:sz w:val="20"/>
                <w:u w:val="thick"/>
              </w:rPr>
              <w:t>.</w:t>
            </w:r>
          </w:p>
        </w:tc>
      </w:tr>
    </w:tbl>
    <w:p w:rsidR="00CA76AF" w:rsidRDefault="00CA76AF" w:rsidP="00CA76AF">
      <w:pPr>
        <w:pStyle w:val="Corpotesto"/>
        <w:tabs>
          <w:tab w:val="left" w:pos="5034"/>
        </w:tabs>
        <w:spacing w:before="6"/>
        <w:rPr>
          <w:rFonts w:ascii="Arial"/>
          <w:b/>
          <w:sz w:val="19"/>
        </w:rPr>
      </w:pPr>
      <w:r>
        <w:rPr>
          <w:rFonts w:ascii="Arial"/>
          <w:b/>
          <w:sz w:val="19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</w:tblGrid>
      <w:tr w:rsidR="00CA76AF" w:rsidTr="00CA76AF">
        <w:tc>
          <w:tcPr>
            <w:tcW w:w="2835" w:type="dxa"/>
          </w:tcPr>
          <w:p w:rsidR="00CA76AF" w:rsidRDefault="00CA76AF" w:rsidP="00CA76AF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DALLE ORE</w:t>
            </w:r>
          </w:p>
          <w:p w:rsidR="00474ADC" w:rsidRDefault="00474ADC" w:rsidP="00CA76AF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CA76AF" w:rsidRDefault="00CA76AF" w:rsidP="00CA76AF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ALLE ORE</w:t>
            </w:r>
          </w:p>
          <w:p w:rsidR="00474ADC" w:rsidRDefault="00474ADC" w:rsidP="00CA76AF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CA76AF" w:rsidRDefault="00CA76AF" w:rsidP="00CA76AF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GIORNO</w:t>
            </w:r>
          </w:p>
          <w:p w:rsidR="00474ADC" w:rsidRDefault="00474ADC" w:rsidP="00474ADC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CA76AF" w:rsidRDefault="00474ADC" w:rsidP="00474ADC">
            <w:pPr>
              <w:pStyle w:val="Corpotesto"/>
              <w:tabs>
                <w:tab w:val="left" w:pos="5034"/>
              </w:tabs>
              <w:spacing w:before="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Esempio:</w:t>
            </w:r>
          </w:p>
          <w:p w:rsidR="00474ADC" w:rsidRDefault="00474ADC" w:rsidP="00CA76AF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Dalle ore 16.00 alle ore 18,24</w:t>
            </w:r>
          </w:p>
          <w:p w:rsidR="00474ADC" w:rsidRDefault="00EB4D88" w:rsidP="00CA76AF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 xml:space="preserve">Del giorno    /    </w:t>
            </w:r>
            <w:r w:rsidR="00474ADC">
              <w:rPr>
                <w:rFonts w:ascii="Arial"/>
                <w:b/>
                <w:sz w:val="19"/>
              </w:rPr>
              <w:t>/2023</w:t>
            </w:r>
          </w:p>
        </w:tc>
      </w:tr>
      <w:tr w:rsidR="00474ADC" w:rsidTr="005C79B3">
        <w:tc>
          <w:tcPr>
            <w:tcW w:w="2835" w:type="dxa"/>
          </w:tcPr>
          <w:p w:rsidR="00474ADC" w:rsidRDefault="00474ADC" w:rsidP="005C79B3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474ADC" w:rsidRDefault="00474ADC" w:rsidP="005C79B3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474ADC" w:rsidRDefault="00474ADC" w:rsidP="005C79B3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474ADC" w:rsidRDefault="00474ADC" w:rsidP="005C79B3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</w:tr>
      <w:tr w:rsidR="00CA76AF" w:rsidTr="00CA76AF">
        <w:tc>
          <w:tcPr>
            <w:tcW w:w="2835" w:type="dxa"/>
          </w:tcPr>
          <w:p w:rsidR="00CA76AF" w:rsidRDefault="00CA76AF" w:rsidP="00CA76AF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CA76AF" w:rsidRDefault="00CA76AF" w:rsidP="00CA76AF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CA76AF" w:rsidRDefault="00CA76AF" w:rsidP="00CA76AF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CA76AF" w:rsidRDefault="00CA76AF" w:rsidP="00CA76AF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</w:tr>
      <w:tr w:rsidR="001D7750" w:rsidTr="00933D12">
        <w:tc>
          <w:tcPr>
            <w:tcW w:w="2835" w:type="dxa"/>
          </w:tcPr>
          <w:p w:rsidR="001D7750" w:rsidRDefault="001D7750" w:rsidP="00933D12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1D7750" w:rsidRDefault="001D7750" w:rsidP="00933D12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1D7750" w:rsidRDefault="001D7750" w:rsidP="00933D12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1D7750" w:rsidRDefault="001D7750" w:rsidP="00933D12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</w:tr>
      <w:tr w:rsidR="001D7750" w:rsidTr="00933D12">
        <w:tc>
          <w:tcPr>
            <w:tcW w:w="2835" w:type="dxa"/>
          </w:tcPr>
          <w:p w:rsidR="001D7750" w:rsidRDefault="001D7750" w:rsidP="00933D12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1D7750" w:rsidRDefault="001D7750" w:rsidP="00933D12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1D7750" w:rsidRDefault="001D7750" w:rsidP="00933D12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1D7750" w:rsidRDefault="001D7750" w:rsidP="00933D12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</w:tr>
      <w:tr w:rsidR="001D7750" w:rsidTr="00933D12">
        <w:tc>
          <w:tcPr>
            <w:tcW w:w="2835" w:type="dxa"/>
          </w:tcPr>
          <w:p w:rsidR="001D7750" w:rsidRDefault="001D7750" w:rsidP="00933D12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1D7750" w:rsidRDefault="001D7750" w:rsidP="00933D12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1D7750" w:rsidRDefault="001D7750" w:rsidP="00933D12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1D7750" w:rsidRDefault="001D7750" w:rsidP="00933D12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</w:tr>
      <w:tr w:rsidR="001D7750" w:rsidTr="00933D12">
        <w:tc>
          <w:tcPr>
            <w:tcW w:w="2835" w:type="dxa"/>
          </w:tcPr>
          <w:p w:rsidR="001D7750" w:rsidRDefault="001D7750" w:rsidP="00933D12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1D7750" w:rsidRDefault="001D7750" w:rsidP="00933D12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1D7750" w:rsidRDefault="001D7750" w:rsidP="00933D12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1D7750" w:rsidRDefault="001D7750" w:rsidP="00933D12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</w:tr>
      <w:tr w:rsidR="00CA76AF" w:rsidTr="00CA76AF">
        <w:tc>
          <w:tcPr>
            <w:tcW w:w="2835" w:type="dxa"/>
          </w:tcPr>
          <w:p w:rsidR="00CA76AF" w:rsidRDefault="00CA76AF" w:rsidP="00CA76AF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CA76AF" w:rsidRDefault="00CA76AF" w:rsidP="00CA76AF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CA76AF" w:rsidRDefault="00CA76AF" w:rsidP="00CA76AF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CA76AF" w:rsidRDefault="00CA76AF" w:rsidP="00CA76AF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</w:tr>
      <w:tr w:rsidR="00CA76AF" w:rsidTr="00CA76AF">
        <w:tc>
          <w:tcPr>
            <w:tcW w:w="2835" w:type="dxa"/>
          </w:tcPr>
          <w:p w:rsidR="00CA76AF" w:rsidRDefault="00CA76AF" w:rsidP="00CA76AF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CA76AF" w:rsidRDefault="00CA76AF" w:rsidP="00CA76AF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CA76AF" w:rsidRDefault="00CA76AF" w:rsidP="00CA76AF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CA76AF" w:rsidRDefault="00CA76AF" w:rsidP="00CA76AF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</w:tr>
      <w:tr w:rsidR="000A123A" w:rsidTr="00CA76AF">
        <w:tc>
          <w:tcPr>
            <w:tcW w:w="2835" w:type="dxa"/>
          </w:tcPr>
          <w:p w:rsidR="000A123A" w:rsidRDefault="000A123A" w:rsidP="00CA76AF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0A123A" w:rsidRDefault="000A123A" w:rsidP="00CA76AF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0A123A" w:rsidRDefault="000A123A" w:rsidP="00CA76AF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  <w:tc>
          <w:tcPr>
            <w:tcW w:w="2835" w:type="dxa"/>
          </w:tcPr>
          <w:p w:rsidR="000A123A" w:rsidRDefault="000A123A" w:rsidP="00CA76AF">
            <w:pPr>
              <w:pStyle w:val="Corpotesto"/>
              <w:tabs>
                <w:tab w:val="left" w:pos="5034"/>
              </w:tabs>
              <w:spacing w:before="6"/>
              <w:rPr>
                <w:rFonts w:ascii="Arial"/>
                <w:b/>
                <w:sz w:val="19"/>
              </w:rPr>
            </w:pPr>
          </w:p>
        </w:tc>
      </w:tr>
    </w:tbl>
    <w:p w:rsidR="00CA76AF" w:rsidRDefault="00CA76AF">
      <w:pPr>
        <w:pStyle w:val="Corpotesto"/>
        <w:spacing w:before="6"/>
        <w:rPr>
          <w:rFonts w:ascii="Arial"/>
          <w:b/>
          <w:sz w:val="19"/>
        </w:rPr>
      </w:pPr>
    </w:p>
    <w:p w:rsidR="000A123A" w:rsidRDefault="000A123A">
      <w:pPr>
        <w:pStyle w:val="Corpotesto"/>
        <w:spacing w:before="6"/>
        <w:rPr>
          <w:rFonts w:ascii="Arial"/>
          <w:b/>
          <w:sz w:val="19"/>
        </w:rPr>
      </w:pPr>
      <w:r>
        <w:rPr>
          <w:rFonts w:ascii="Arial"/>
          <w:b/>
          <w:sz w:val="19"/>
        </w:rPr>
        <w:t>PER IL PERIODO DAL ________________________</w:t>
      </w:r>
      <w:r w:rsidR="001D7750">
        <w:rPr>
          <w:rFonts w:ascii="Arial"/>
          <w:b/>
          <w:sz w:val="19"/>
        </w:rPr>
        <w:t>_______</w:t>
      </w:r>
      <w:r>
        <w:rPr>
          <w:rFonts w:ascii="Arial"/>
          <w:b/>
          <w:sz w:val="19"/>
        </w:rPr>
        <w:t>____ AL ___________________________</w:t>
      </w:r>
      <w:r w:rsidR="001D7750">
        <w:rPr>
          <w:rFonts w:ascii="Arial"/>
          <w:b/>
          <w:sz w:val="19"/>
        </w:rPr>
        <w:t>______</w:t>
      </w:r>
      <w:r>
        <w:rPr>
          <w:rFonts w:ascii="Arial"/>
          <w:b/>
          <w:sz w:val="19"/>
        </w:rPr>
        <w:t>_______________</w:t>
      </w:r>
    </w:p>
    <w:p w:rsidR="00C90565" w:rsidRDefault="00C90565">
      <w:pPr>
        <w:pStyle w:val="Corpotesto"/>
        <w:spacing w:before="6"/>
        <w:rPr>
          <w:rFonts w:ascii="Arial"/>
          <w:b/>
          <w:sz w:val="19"/>
        </w:rPr>
      </w:pPr>
    </w:p>
    <w:p w:rsidR="000A123A" w:rsidRPr="009C46E6" w:rsidRDefault="00C90565" w:rsidP="009C46E6">
      <w:pPr>
        <w:pStyle w:val="Corpotesto"/>
        <w:spacing w:before="6"/>
        <w:rPr>
          <w:rFonts w:ascii="Arial"/>
          <w:i/>
          <w:sz w:val="19"/>
        </w:rPr>
      </w:pPr>
      <w:r>
        <w:rPr>
          <w:rFonts w:ascii="Arial"/>
          <w:b/>
          <w:sz w:val="19"/>
        </w:rPr>
        <w:t xml:space="preserve">PER UN TOTALE DI  </w:t>
      </w:r>
      <w:r w:rsidR="001D7750">
        <w:rPr>
          <w:rFonts w:ascii="Arial"/>
          <w:b/>
          <w:sz w:val="19"/>
        </w:rPr>
        <w:t>NUMERO _______________________</w:t>
      </w:r>
      <w:r>
        <w:rPr>
          <w:rFonts w:ascii="Arial"/>
          <w:b/>
          <w:sz w:val="19"/>
        </w:rPr>
        <w:t xml:space="preserve">GIORNATE LAVORATIVE </w:t>
      </w:r>
      <w:r w:rsidRPr="00C90565">
        <w:rPr>
          <w:rFonts w:ascii="Arial"/>
          <w:sz w:val="19"/>
        </w:rPr>
        <w:t>(</w:t>
      </w:r>
      <w:r w:rsidRPr="00C90565">
        <w:rPr>
          <w:rFonts w:ascii="Arial"/>
          <w:i/>
          <w:sz w:val="19"/>
        </w:rPr>
        <w:t>il totale delle ore di congedo  richieste deve essere calcolato in giornate lavorative</w:t>
      </w:r>
      <w:r w:rsidR="008B5723">
        <w:rPr>
          <w:rFonts w:ascii="Arial"/>
          <w:i/>
          <w:sz w:val="19"/>
        </w:rPr>
        <w:t>)</w:t>
      </w:r>
    </w:p>
    <w:p w:rsidR="00474ADC" w:rsidRDefault="00474ADC" w:rsidP="00662325">
      <w:pPr>
        <w:spacing w:before="71"/>
        <w:ind w:left="2071" w:right="2066"/>
        <w:jc w:val="center"/>
        <w:outlineLvl w:val="0"/>
        <w:rPr>
          <w:rFonts w:ascii="Segoe UI" w:eastAsia="Segoe UI" w:hAnsi="Segoe UI" w:cs="Segoe UI"/>
          <w:b/>
          <w:bCs/>
        </w:rPr>
      </w:pPr>
    </w:p>
    <w:p w:rsidR="00474ADC" w:rsidRDefault="00474ADC" w:rsidP="00662325">
      <w:pPr>
        <w:spacing w:before="71"/>
        <w:ind w:left="2071" w:right="2066"/>
        <w:jc w:val="center"/>
        <w:outlineLvl w:val="0"/>
        <w:rPr>
          <w:rFonts w:ascii="Segoe UI" w:eastAsia="Segoe UI" w:hAnsi="Segoe UI" w:cs="Segoe UI"/>
          <w:b/>
          <w:bCs/>
        </w:rPr>
      </w:pPr>
    </w:p>
    <w:p w:rsidR="00474ADC" w:rsidRDefault="00474ADC" w:rsidP="00662325">
      <w:pPr>
        <w:spacing w:before="71"/>
        <w:ind w:left="2071" w:right="2066"/>
        <w:jc w:val="center"/>
        <w:outlineLvl w:val="0"/>
        <w:rPr>
          <w:rFonts w:ascii="Segoe UI" w:eastAsia="Segoe UI" w:hAnsi="Segoe UI" w:cs="Segoe UI"/>
          <w:b/>
          <w:bCs/>
        </w:rPr>
      </w:pPr>
    </w:p>
    <w:p w:rsidR="00662325" w:rsidRDefault="00662325" w:rsidP="00662325">
      <w:pPr>
        <w:spacing w:before="71"/>
        <w:ind w:left="2071" w:right="2066"/>
        <w:jc w:val="center"/>
        <w:outlineLvl w:val="0"/>
        <w:rPr>
          <w:rFonts w:ascii="Segoe UI" w:eastAsia="Segoe UI" w:hAnsi="Segoe UI" w:cs="Segoe UI"/>
          <w:b/>
          <w:bCs/>
        </w:rPr>
      </w:pPr>
      <w:r w:rsidRPr="00662325">
        <w:rPr>
          <w:rFonts w:ascii="Segoe UI" w:eastAsia="Segoe UI" w:hAnsi="Segoe UI" w:cs="Segoe UI"/>
          <w:b/>
          <w:bCs/>
        </w:rPr>
        <w:lastRenderedPageBreak/>
        <w:t>DICHIARA</w:t>
      </w:r>
    </w:p>
    <w:p w:rsidR="00662325" w:rsidRPr="00662325" w:rsidRDefault="00662325" w:rsidP="001D7750">
      <w:pPr>
        <w:jc w:val="both"/>
        <w:rPr>
          <w:rFonts w:ascii="Segoe UI" w:eastAsia="Segoe UI" w:hAnsi="Segoe UI" w:cs="Segoe UI"/>
        </w:rPr>
      </w:pPr>
      <w:r w:rsidRPr="00662325">
        <w:rPr>
          <w:rFonts w:ascii="Segoe UI" w:eastAsia="Segoe UI" w:hAnsi="Segoe UI" w:cs="Segoe UI"/>
        </w:rPr>
        <w:t>di</w:t>
      </w:r>
      <w:r w:rsidRPr="00662325">
        <w:rPr>
          <w:rFonts w:ascii="Segoe UI" w:eastAsia="Segoe UI" w:hAnsi="Segoe UI" w:cs="Segoe UI"/>
          <w:spacing w:val="-2"/>
        </w:rPr>
        <w:t xml:space="preserve"> </w:t>
      </w:r>
      <w:r w:rsidRPr="00662325">
        <w:rPr>
          <w:rFonts w:ascii="Segoe UI" w:eastAsia="Segoe UI" w:hAnsi="Segoe UI" w:cs="Segoe UI"/>
        </w:rPr>
        <w:t>essere</w:t>
      </w:r>
      <w:r w:rsidRPr="00662325">
        <w:rPr>
          <w:rFonts w:ascii="Segoe UI" w:eastAsia="Segoe UI" w:hAnsi="Segoe UI" w:cs="Segoe UI"/>
          <w:spacing w:val="-2"/>
        </w:rPr>
        <w:t xml:space="preserve"> </w:t>
      </w:r>
      <w:r w:rsidRPr="00662325">
        <w:rPr>
          <w:rFonts w:ascii="Segoe UI" w:eastAsia="Segoe UI" w:hAnsi="Segoe UI" w:cs="Segoe UI"/>
        </w:rPr>
        <w:t>nella</w:t>
      </w:r>
      <w:r w:rsidRPr="00662325">
        <w:rPr>
          <w:rFonts w:ascii="Segoe UI" w:eastAsia="Segoe UI" w:hAnsi="Segoe UI" w:cs="Segoe UI"/>
          <w:spacing w:val="-2"/>
        </w:rPr>
        <w:t xml:space="preserve"> </w:t>
      </w:r>
      <w:r w:rsidRPr="00662325">
        <w:rPr>
          <w:rFonts w:ascii="Segoe UI" w:eastAsia="Segoe UI" w:hAnsi="Segoe UI" w:cs="Segoe UI"/>
        </w:rPr>
        <w:t>condizione</w:t>
      </w:r>
      <w:r w:rsidRPr="00662325">
        <w:rPr>
          <w:rFonts w:ascii="Segoe UI" w:eastAsia="Segoe UI" w:hAnsi="Segoe UI" w:cs="Segoe UI"/>
          <w:spacing w:val="-2"/>
        </w:rPr>
        <w:t xml:space="preserve"> </w:t>
      </w:r>
      <w:r w:rsidRPr="00662325">
        <w:rPr>
          <w:rFonts w:ascii="Segoe UI" w:eastAsia="Segoe UI" w:hAnsi="Segoe UI" w:cs="Segoe UI"/>
        </w:rPr>
        <w:t>di</w:t>
      </w:r>
      <w:r w:rsidRPr="00662325">
        <w:rPr>
          <w:rFonts w:ascii="Segoe UI" w:eastAsia="Segoe UI" w:hAnsi="Segoe UI" w:cs="Segoe UI"/>
          <w:spacing w:val="-2"/>
        </w:rPr>
        <w:t xml:space="preserve"> </w:t>
      </w:r>
      <w:r w:rsidRPr="00662325">
        <w:rPr>
          <w:rFonts w:ascii="Segoe UI" w:eastAsia="Segoe UI" w:hAnsi="Segoe UI" w:cs="Segoe UI"/>
        </w:rPr>
        <w:t>genitore</w:t>
      </w:r>
      <w:r w:rsidRPr="00662325">
        <w:rPr>
          <w:rFonts w:ascii="Segoe UI" w:eastAsia="Segoe UI" w:hAnsi="Segoe UI" w:cs="Segoe UI"/>
          <w:spacing w:val="-2"/>
        </w:rPr>
        <w:t xml:space="preserve"> </w:t>
      </w:r>
      <w:r w:rsidRPr="00662325">
        <w:rPr>
          <w:rFonts w:ascii="Segoe UI" w:eastAsia="Segoe UI" w:hAnsi="Segoe UI" w:cs="Segoe UI"/>
        </w:rPr>
        <w:t>solo</w:t>
      </w:r>
      <w:r w:rsidRPr="00662325">
        <w:rPr>
          <w:rFonts w:ascii="Segoe UI" w:eastAsia="Segoe UI" w:hAnsi="Segoe UI" w:cs="Segoe UI"/>
          <w:vertAlign w:val="superscript"/>
        </w:rPr>
        <w:t>1</w:t>
      </w:r>
      <w:r w:rsidRPr="00662325">
        <w:rPr>
          <w:rFonts w:ascii="Segoe UI" w:eastAsia="Segoe UI" w:hAnsi="Segoe UI" w:cs="Segoe UI"/>
        </w:rPr>
        <w:t>,</w:t>
      </w:r>
      <w:r w:rsidRPr="00662325">
        <w:rPr>
          <w:rFonts w:ascii="Segoe UI" w:eastAsia="Segoe UI" w:hAnsi="Segoe UI" w:cs="Segoe UI"/>
          <w:spacing w:val="-2"/>
        </w:rPr>
        <w:t xml:space="preserve"> </w:t>
      </w:r>
      <w:r w:rsidRPr="00662325">
        <w:rPr>
          <w:rFonts w:ascii="Segoe UI" w:eastAsia="Segoe UI" w:hAnsi="Segoe UI" w:cs="Segoe UI"/>
        </w:rPr>
        <w:t>per</w:t>
      </w:r>
      <w:r w:rsidRPr="00662325">
        <w:rPr>
          <w:rFonts w:ascii="Segoe UI" w:eastAsia="Segoe UI" w:hAnsi="Segoe UI" w:cs="Segoe UI"/>
          <w:spacing w:val="-2"/>
        </w:rPr>
        <w:t xml:space="preserve"> </w:t>
      </w:r>
      <w:r w:rsidRPr="00662325">
        <w:rPr>
          <w:rFonts w:ascii="Segoe UI" w:eastAsia="Segoe UI" w:hAnsi="Segoe UI" w:cs="Segoe UI"/>
        </w:rPr>
        <w:t>il</w:t>
      </w:r>
      <w:r w:rsidRPr="00662325">
        <w:rPr>
          <w:rFonts w:ascii="Segoe UI" w:eastAsia="Segoe UI" w:hAnsi="Segoe UI" w:cs="Segoe UI"/>
          <w:spacing w:val="-3"/>
        </w:rPr>
        <w:t xml:space="preserve"> </w:t>
      </w:r>
      <w:r w:rsidRPr="00662325">
        <w:rPr>
          <w:rFonts w:ascii="Segoe UI" w:eastAsia="Segoe UI" w:hAnsi="Segoe UI" w:cs="Segoe UI"/>
        </w:rPr>
        <w:t>seguente</w:t>
      </w:r>
      <w:r w:rsidRPr="00662325">
        <w:rPr>
          <w:rFonts w:ascii="Segoe UI" w:eastAsia="Segoe UI" w:hAnsi="Segoe UI" w:cs="Segoe UI"/>
          <w:spacing w:val="-2"/>
        </w:rPr>
        <w:t xml:space="preserve"> </w:t>
      </w:r>
      <w:r w:rsidRPr="00662325">
        <w:rPr>
          <w:rFonts w:ascii="Segoe UI" w:eastAsia="Segoe UI" w:hAnsi="Segoe UI" w:cs="Segoe UI"/>
        </w:rPr>
        <w:t xml:space="preserve">motivo </w:t>
      </w:r>
      <w:r w:rsidRPr="00662325">
        <w:rPr>
          <w:rFonts w:ascii="Segoe UI" w:eastAsia="Segoe UI" w:hAnsi="Segoe UI" w:cs="Segoe UI"/>
          <w:u w:val="single"/>
        </w:rPr>
        <w:t xml:space="preserve"> </w:t>
      </w:r>
      <w:r w:rsidR="001D7750">
        <w:rPr>
          <w:rFonts w:ascii="Segoe UI" w:eastAsia="Segoe UI" w:hAnsi="Segoe UI" w:cs="Segoe UI"/>
          <w:u w:val="single"/>
        </w:rPr>
        <w:t>__________________________________________</w:t>
      </w:r>
      <w:r w:rsidRPr="00662325">
        <w:rPr>
          <w:rFonts w:ascii="Segoe UI" w:eastAsia="Segoe UI" w:hAnsi="Segoe UI" w:cs="Segoe UI"/>
          <w:u w:val="single"/>
        </w:rPr>
        <w:tab/>
      </w:r>
      <w:r w:rsidRPr="00662325">
        <w:rPr>
          <w:rFonts w:ascii="Segoe UI" w:eastAsia="Segoe UI" w:hAnsi="Segoe UI" w:cs="Segoe UI"/>
        </w:rPr>
        <w:t>;</w:t>
      </w:r>
    </w:p>
    <w:p w:rsidR="001D7750" w:rsidRDefault="001D7750" w:rsidP="00662325">
      <w:pPr>
        <w:jc w:val="both"/>
        <w:rPr>
          <w:rFonts w:ascii="Segoe UI" w:eastAsia="Segoe UI" w:hAnsi="Segoe UI" w:cs="Segoe UI"/>
        </w:rPr>
      </w:pPr>
    </w:p>
    <w:p w:rsidR="00662325" w:rsidRDefault="00662325" w:rsidP="00662325">
      <w:pPr>
        <w:jc w:val="both"/>
        <w:rPr>
          <w:rFonts w:ascii="Segoe UI" w:eastAsia="Segoe UI" w:hAnsi="Segoe UI" w:cs="Segoe UI"/>
        </w:rPr>
      </w:pPr>
      <w:r w:rsidRPr="00662325">
        <w:rPr>
          <w:rFonts w:ascii="Segoe UI" w:eastAsia="Segoe UI" w:hAnsi="Segoe UI" w:cs="Segoe UI"/>
        </w:rPr>
        <w:t>di</w:t>
      </w:r>
      <w:r w:rsidRPr="00662325">
        <w:rPr>
          <w:rFonts w:ascii="Segoe UI" w:eastAsia="Segoe UI" w:hAnsi="Segoe UI" w:cs="Segoe UI"/>
          <w:spacing w:val="-2"/>
        </w:rPr>
        <w:t xml:space="preserve"> </w:t>
      </w:r>
      <w:r w:rsidRPr="00662325">
        <w:rPr>
          <w:rFonts w:ascii="Segoe UI" w:eastAsia="Segoe UI" w:hAnsi="Segoe UI" w:cs="Segoe UI"/>
        </w:rPr>
        <w:t>non avere</w:t>
      </w:r>
      <w:r w:rsidRPr="00662325">
        <w:rPr>
          <w:rFonts w:ascii="Segoe UI" w:eastAsia="Segoe UI" w:hAnsi="Segoe UI" w:cs="Segoe UI"/>
          <w:spacing w:val="-1"/>
        </w:rPr>
        <w:t xml:space="preserve"> </w:t>
      </w:r>
      <w:r w:rsidRPr="00662325">
        <w:rPr>
          <w:rFonts w:ascii="Segoe UI" w:eastAsia="Segoe UI" w:hAnsi="Segoe UI" w:cs="Segoe UI"/>
        </w:rPr>
        <w:t>già</w:t>
      </w:r>
      <w:r w:rsidRPr="00662325">
        <w:rPr>
          <w:rFonts w:ascii="Segoe UI" w:eastAsia="Segoe UI" w:hAnsi="Segoe UI" w:cs="Segoe UI"/>
          <w:spacing w:val="-2"/>
        </w:rPr>
        <w:t xml:space="preserve"> </w:t>
      </w:r>
      <w:r w:rsidRPr="00662325">
        <w:rPr>
          <w:rFonts w:ascii="Segoe UI" w:eastAsia="Segoe UI" w:hAnsi="Segoe UI" w:cs="Segoe UI"/>
        </w:rPr>
        <w:t>usufruito</w:t>
      </w:r>
      <w:r w:rsidRPr="00662325">
        <w:rPr>
          <w:rFonts w:ascii="Segoe UI" w:eastAsia="Segoe UI" w:hAnsi="Segoe UI" w:cs="Segoe UI"/>
          <w:spacing w:val="-1"/>
        </w:rPr>
        <w:t xml:space="preserve"> </w:t>
      </w:r>
      <w:r w:rsidRPr="00662325">
        <w:rPr>
          <w:rFonts w:ascii="Segoe UI" w:eastAsia="Segoe UI" w:hAnsi="Segoe UI" w:cs="Segoe UI"/>
        </w:rPr>
        <w:t>per</w:t>
      </w:r>
      <w:r w:rsidRPr="00662325">
        <w:rPr>
          <w:rFonts w:ascii="Segoe UI" w:eastAsia="Segoe UI" w:hAnsi="Segoe UI" w:cs="Segoe UI"/>
          <w:spacing w:val="-1"/>
        </w:rPr>
        <w:t xml:space="preserve"> </w:t>
      </w:r>
      <w:r w:rsidRPr="00662325">
        <w:rPr>
          <w:rFonts w:ascii="Segoe UI" w:eastAsia="Segoe UI" w:hAnsi="Segoe UI" w:cs="Segoe UI"/>
        </w:rPr>
        <w:t>lo/la stesso/a</w:t>
      </w:r>
      <w:r w:rsidRPr="00662325">
        <w:rPr>
          <w:rFonts w:ascii="Segoe UI" w:eastAsia="Segoe UI" w:hAnsi="Segoe UI" w:cs="Segoe UI"/>
          <w:spacing w:val="-1"/>
        </w:rPr>
        <w:t xml:space="preserve"> </w:t>
      </w:r>
      <w:r w:rsidRPr="00662325">
        <w:rPr>
          <w:rFonts w:ascii="Segoe UI" w:eastAsia="Segoe UI" w:hAnsi="Segoe UI" w:cs="Segoe UI"/>
        </w:rPr>
        <w:t>bambino/a di</w:t>
      </w:r>
      <w:r w:rsidRPr="00662325">
        <w:rPr>
          <w:rFonts w:ascii="Segoe UI" w:eastAsia="Segoe UI" w:hAnsi="Segoe UI" w:cs="Segoe UI"/>
          <w:spacing w:val="-1"/>
        </w:rPr>
        <w:t xml:space="preserve"> </w:t>
      </w:r>
      <w:r w:rsidRPr="00662325">
        <w:rPr>
          <w:rFonts w:ascii="Segoe UI" w:eastAsia="Segoe UI" w:hAnsi="Segoe UI" w:cs="Segoe UI"/>
        </w:rPr>
        <w:t>periodi</w:t>
      </w:r>
      <w:r w:rsidRPr="00662325">
        <w:rPr>
          <w:rFonts w:ascii="Segoe UI" w:eastAsia="Segoe UI" w:hAnsi="Segoe UI" w:cs="Segoe UI"/>
          <w:spacing w:val="-1"/>
        </w:rPr>
        <w:t xml:space="preserve"> </w:t>
      </w:r>
      <w:r w:rsidRPr="00662325">
        <w:rPr>
          <w:rFonts w:ascii="Segoe UI" w:eastAsia="Segoe UI" w:hAnsi="Segoe UI" w:cs="Segoe UI"/>
        </w:rPr>
        <w:t>di</w:t>
      </w:r>
      <w:r w:rsidRPr="00662325">
        <w:rPr>
          <w:rFonts w:ascii="Segoe UI" w:eastAsia="Segoe UI" w:hAnsi="Segoe UI" w:cs="Segoe UI"/>
          <w:spacing w:val="-2"/>
        </w:rPr>
        <w:t xml:space="preserve"> </w:t>
      </w:r>
      <w:r w:rsidRPr="00662325">
        <w:rPr>
          <w:rFonts w:ascii="Segoe UI" w:eastAsia="Segoe UI" w:hAnsi="Segoe UI" w:cs="Segoe UI"/>
        </w:rPr>
        <w:t>congedo</w:t>
      </w:r>
      <w:r w:rsidRPr="00662325">
        <w:rPr>
          <w:rFonts w:ascii="Segoe UI" w:eastAsia="Segoe UI" w:hAnsi="Segoe UI" w:cs="Segoe UI"/>
          <w:spacing w:val="-1"/>
        </w:rPr>
        <w:t xml:space="preserve"> </w:t>
      </w:r>
      <w:r w:rsidRPr="00662325">
        <w:rPr>
          <w:rFonts w:ascii="Segoe UI" w:eastAsia="Segoe UI" w:hAnsi="Segoe UI" w:cs="Segoe UI"/>
        </w:rPr>
        <w:t>parentale.</w:t>
      </w:r>
    </w:p>
    <w:p w:rsidR="00342058" w:rsidRDefault="00342058" w:rsidP="00662325">
      <w:pPr>
        <w:jc w:val="both"/>
        <w:rPr>
          <w:rFonts w:ascii="Segoe UI" w:eastAsia="Segoe UI" w:hAnsi="Segoe UI" w:cs="Segoe UI"/>
        </w:rPr>
      </w:pPr>
    </w:p>
    <w:p w:rsidR="00662325" w:rsidRPr="001D7750" w:rsidRDefault="00662325" w:rsidP="001D7750">
      <w:pPr>
        <w:jc w:val="center"/>
        <w:rPr>
          <w:rFonts w:ascii="Segoe UI" w:eastAsia="Segoe UI" w:hAnsi="Segoe UI" w:cs="Segoe UI"/>
          <w:b/>
          <w:i/>
          <w:u w:val="single"/>
        </w:rPr>
      </w:pPr>
      <w:r w:rsidRPr="00662325">
        <w:rPr>
          <w:rFonts w:ascii="Segoe UI" w:eastAsia="Segoe UI" w:hAnsi="Segoe UI" w:cs="Segoe UI"/>
          <w:b/>
          <w:i/>
          <w:u w:val="single"/>
        </w:rPr>
        <w:t>o</w:t>
      </w:r>
      <w:r w:rsidRPr="00662325">
        <w:rPr>
          <w:rFonts w:ascii="Segoe UI" w:eastAsia="Segoe UI" w:hAnsi="Segoe UI" w:cs="Segoe UI"/>
          <w:b/>
          <w:i/>
          <w:spacing w:val="-3"/>
          <w:u w:val="single"/>
        </w:rPr>
        <w:t xml:space="preserve"> </w:t>
      </w:r>
      <w:r w:rsidRPr="00662325">
        <w:rPr>
          <w:rFonts w:ascii="Segoe UI" w:eastAsia="Segoe UI" w:hAnsi="Segoe UI" w:cs="Segoe UI"/>
          <w:b/>
          <w:i/>
          <w:u w:val="single"/>
        </w:rPr>
        <w:t>in alternativa</w:t>
      </w:r>
    </w:p>
    <w:p w:rsidR="00342058" w:rsidRPr="00662325" w:rsidRDefault="00342058" w:rsidP="00662325">
      <w:pPr>
        <w:jc w:val="both"/>
        <w:rPr>
          <w:rFonts w:ascii="Segoe UI" w:eastAsia="Segoe UI" w:hAnsi="Segoe UI" w:cs="Segoe UI"/>
          <w:i/>
        </w:rPr>
      </w:pPr>
    </w:p>
    <w:p w:rsidR="001D7750" w:rsidRDefault="00662325" w:rsidP="001D7750">
      <w:pPr>
        <w:tabs>
          <w:tab w:val="left" w:pos="3436"/>
          <w:tab w:val="left" w:pos="6199"/>
          <w:tab w:val="left" w:pos="9519"/>
        </w:tabs>
        <w:ind w:right="226"/>
        <w:jc w:val="both"/>
        <w:rPr>
          <w:rFonts w:ascii="Segoe UI" w:eastAsia="Segoe UI" w:hAnsi="Segoe UI" w:cs="Segoe UI"/>
          <w:spacing w:val="85"/>
        </w:rPr>
      </w:pPr>
      <w:r w:rsidRPr="00662325">
        <w:rPr>
          <w:rFonts w:ascii="Segoe UI" w:eastAsia="Segoe UI" w:hAnsi="Segoe UI" w:cs="Segoe UI"/>
        </w:rPr>
        <w:t>di</w:t>
      </w:r>
      <w:r w:rsidRPr="00662325">
        <w:rPr>
          <w:rFonts w:ascii="Segoe UI" w:eastAsia="Segoe UI" w:hAnsi="Segoe UI" w:cs="Segoe UI"/>
          <w:spacing w:val="27"/>
        </w:rPr>
        <w:t xml:space="preserve"> </w:t>
      </w:r>
      <w:r w:rsidRPr="00662325">
        <w:rPr>
          <w:rFonts w:ascii="Segoe UI" w:eastAsia="Segoe UI" w:hAnsi="Segoe UI" w:cs="Segoe UI"/>
        </w:rPr>
        <w:t>avere</w:t>
      </w:r>
      <w:r w:rsidRPr="00662325">
        <w:rPr>
          <w:rFonts w:ascii="Segoe UI" w:eastAsia="Segoe UI" w:hAnsi="Segoe UI" w:cs="Segoe UI"/>
          <w:spacing w:val="30"/>
        </w:rPr>
        <w:t xml:space="preserve"> </w:t>
      </w:r>
      <w:r w:rsidRPr="00662325">
        <w:rPr>
          <w:rFonts w:ascii="Segoe UI" w:eastAsia="Segoe UI" w:hAnsi="Segoe UI" w:cs="Segoe UI"/>
        </w:rPr>
        <w:t>già</w:t>
      </w:r>
      <w:r w:rsidRPr="00662325">
        <w:rPr>
          <w:rFonts w:ascii="Segoe UI" w:eastAsia="Segoe UI" w:hAnsi="Segoe UI" w:cs="Segoe UI"/>
          <w:spacing w:val="29"/>
        </w:rPr>
        <w:t xml:space="preserve"> </w:t>
      </w:r>
      <w:r w:rsidRPr="00662325">
        <w:rPr>
          <w:rFonts w:ascii="Segoe UI" w:eastAsia="Segoe UI" w:hAnsi="Segoe UI" w:cs="Segoe UI"/>
        </w:rPr>
        <w:t>usufruito</w:t>
      </w:r>
      <w:r w:rsidRPr="00662325">
        <w:rPr>
          <w:rFonts w:ascii="Segoe UI" w:eastAsia="Segoe UI" w:hAnsi="Segoe UI" w:cs="Segoe UI"/>
          <w:spacing w:val="29"/>
        </w:rPr>
        <w:t xml:space="preserve"> </w:t>
      </w:r>
      <w:r w:rsidRPr="00662325">
        <w:rPr>
          <w:rFonts w:ascii="Segoe UI" w:eastAsia="Segoe UI" w:hAnsi="Segoe UI" w:cs="Segoe UI"/>
        </w:rPr>
        <w:t>per</w:t>
      </w:r>
      <w:r w:rsidRPr="00662325">
        <w:rPr>
          <w:rFonts w:ascii="Segoe UI" w:eastAsia="Segoe UI" w:hAnsi="Segoe UI" w:cs="Segoe UI"/>
          <w:spacing w:val="29"/>
        </w:rPr>
        <w:t xml:space="preserve"> </w:t>
      </w:r>
      <w:r w:rsidRPr="00662325">
        <w:rPr>
          <w:rFonts w:ascii="Segoe UI" w:eastAsia="Segoe UI" w:hAnsi="Segoe UI" w:cs="Segoe UI"/>
        </w:rPr>
        <w:t>lo/la</w:t>
      </w:r>
      <w:r w:rsidRPr="00662325">
        <w:rPr>
          <w:rFonts w:ascii="Segoe UI" w:eastAsia="Segoe UI" w:hAnsi="Segoe UI" w:cs="Segoe UI"/>
          <w:spacing w:val="30"/>
        </w:rPr>
        <w:t xml:space="preserve"> </w:t>
      </w:r>
      <w:r w:rsidRPr="00662325">
        <w:rPr>
          <w:rFonts w:ascii="Segoe UI" w:eastAsia="Segoe UI" w:hAnsi="Segoe UI" w:cs="Segoe UI"/>
        </w:rPr>
        <w:t>stesso/a</w:t>
      </w:r>
      <w:r w:rsidRPr="00662325">
        <w:rPr>
          <w:rFonts w:ascii="Segoe UI" w:eastAsia="Segoe UI" w:hAnsi="Segoe UI" w:cs="Segoe UI"/>
          <w:spacing w:val="30"/>
        </w:rPr>
        <w:t xml:space="preserve"> </w:t>
      </w:r>
      <w:r w:rsidRPr="00662325">
        <w:rPr>
          <w:rFonts w:ascii="Segoe UI" w:eastAsia="Segoe UI" w:hAnsi="Segoe UI" w:cs="Segoe UI"/>
        </w:rPr>
        <w:t>bambino/a</w:t>
      </w:r>
      <w:r w:rsidRPr="00662325">
        <w:rPr>
          <w:rFonts w:ascii="Segoe UI" w:eastAsia="Segoe UI" w:hAnsi="Segoe UI" w:cs="Segoe UI"/>
          <w:spacing w:val="30"/>
        </w:rPr>
        <w:t xml:space="preserve"> </w:t>
      </w:r>
      <w:r w:rsidRPr="00662325">
        <w:rPr>
          <w:rFonts w:ascii="Segoe UI" w:eastAsia="Segoe UI" w:hAnsi="Segoe UI" w:cs="Segoe UI"/>
        </w:rPr>
        <w:t>dei</w:t>
      </w:r>
      <w:r w:rsidRPr="00662325">
        <w:rPr>
          <w:rFonts w:ascii="Segoe UI" w:eastAsia="Segoe UI" w:hAnsi="Segoe UI" w:cs="Segoe UI"/>
          <w:spacing w:val="28"/>
        </w:rPr>
        <w:t xml:space="preserve"> </w:t>
      </w:r>
      <w:r w:rsidRPr="00662325">
        <w:rPr>
          <w:rFonts w:ascii="Segoe UI" w:eastAsia="Segoe UI" w:hAnsi="Segoe UI" w:cs="Segoe UI"/>
        </w:rPr>
        <w:t>seguenti</w:t>
      </w:r>
      <w:r w:rsidRPr="00662325">
        <w:rPr>
          <w:rFonts w:ascii="Segoe UI" w:eastAsia="Segoe UI" w:hAnsi="Segoe UI" w:cs="Segoe UI"/>
          <w:spacing w:val="28"/>
        </w:rPr>
        <w:t xml:space="preserve"> </w:t>
      </w:r>
      <w:r w:rsidRPr="00662325">
        <w:rPr>
          <w:rFonts w:ascii="Segoe UI" w:eastAsia="Segoe UI" w:hAnsi="Segoe UI" w:cs="Segoe UI"/>
        </w:rPr>
        <w:t>periodi</w:t>
      </w:r>
      <w:r w:rsidRPr="00662325">
        <w:rPr>
          <w:rFonts w:ascii="Segoe UI" w:eastAsia="Segoe UI" w:hAnsi="Segoe UI" w:cs="Segoe UI"/>
          <w:spacing w:val="26"/>
        </w:rPr>
        <w:t xml:space="preserve"> </w:t>
      </w:r>
      <w:r w:rsidRPr="00662325">
        <w:rPr>
          <w:rFonts w:ascii="Segoe UI" w:eastAsia="Segoe UI" w:hAnsi="Segoe UI" w:cs="Segoe UI"/>
        </w:rPr>
        <w:t>di</w:t>
      </w:r>
      <w:r w:rsidRPr="00662325">
        <w:rPr>
          <w:rFonts w:ascii="Segoe UI" w:eastAsia="Segoe UI" w:hAnsi="Segoe UI" w:cs="Segoe UI"/>
          <w:spacing w:val="28"/>
        </w:rPr>
        <w:t xml:space="preserve"> </w:t>
      </w:r>
      <w:r w:rsidRPr="00662325">
        <w:rPr>
          <w:rFonts w:ascii="Segoe UI" w:eastAsia="Segoe UI" w:hAnsi="Segoe UI" w:cs="Segoe UI"/>
        </w:rPr>
        <w:t>congedo</w:t>
      </w:r>
      <w:r w:rsidRPr="00662325">
        <w:rPr>
          <w:rFonts w:ascii="Segoe UI" w:eastAsia="Segoe UI" w:hAnsi="Segoe UI" w:cs="Segoe UI"/>
          <w:spacing w:val="29"/>
        </w:rPr>
        <w:t xml:space="preserve"> </w:t>
      </w:r>
      <w:r w:rsidRPr="00662325">
        <w:rPr>
          <w:rFonts w:ascii="Segoe UI" w:eastAsia="Segoe UI" w:hAnsi="Segoe UI" w:cs="Segoe UI"/>
        </w:rPr>
        <w:t>parentale</w:t>
      </w:r>
      <w:r w:rsidRPr="00662325">
        <w:rPr>
          <w:rFonts w:ascii="Segoe UI" w:eastAsia="Segoe UI" w:hAnsi="Segoe UI" w:cs="Segoe UI"/>
          <w:spacing w:val="29"/>
        </w:rPr>
        <w:t xml:space="preserve"> </w:t>
      </w:r>
      <w:r w:rsidRPr="00662325">
        <w:rPr>
          <w:rFonts w:ascii="Segoe UI" w:eastAsia="Segoe UI" w:hAnsi="Segoe UI" w:cs="Segoe UI"/>
        </w:rPr>
        <w:t>per</w:t>
      </w:r>
      <w:r w:rsidR="005417A2">
        <w:rPr>
          <w:rFonts w:ascii="Segoe UI" w:eastAsia="Segoe UI" w:hAnsi="Segoe UI" w:cs="Segoe UI"/>
        </w:rPr>
        <w:t xml:space="preserve"> </w:t>
      </w:r>
      <w:r w:rsidRPr="00662325">
        <w:rPr>
          <w:rFonts w:ascii="Segoe UI" w:eastAsia="Segoe UI" w:hAnsi="Segoe UI" w:cs="Segoe UI"/>
          <w:spacing w:val="-57"/>
        </w:rPr>
        <w:t xml:space="preserve"> </w:t>
      </w:r>
      <w:r w:rsidRPr="00662325">
        <w:rPr>
          <w:rFonts w:ascii="Segoe UI" w:eastAsia="Segoe UI" w:hAnsi="Segoe UI" w:cs="Segoe UI"/>
        </w:rPr>
        <w:t>mesi</w:t>
      </w:r>
      <w:r w:rsidRPr="00662325">
        <w:rPr>
          <w:rFonts w:ascii="Segoe UI" w:eastAsia="Segoe UI" w:hAnsi="Segoe UI" w:cs="Segoe UI"/>
          <w:u w:val="single"/>
        </w:rPr>
        <w:tab/>
      </w:r>
      <w:r w:rsidRPr="00662325">
        <w:rPr>
          <w:rFonts w:ascii="Segoe UI" w:eastAsia="Segoe UI" w:hAnsi="Segoe UI" w:cs="Segoe UI"/>
        </w:rPr>
        <w:t>e</w:t>
      </w:r>
      <w:r w:rsidRPr="00662325">
        <w:rPr>
          <w:rFonts w:ascii="Segoe UI" w:eastAsia="Segoe UI" w:hAnsi="Segoe UI" w:cs="Segoe UI"/>
          <w:spacing w:val="85"/>
        </w:rPr>
        <w:t xml:space="preserve"> </w:t>
      </w:r>
    </w:p>
    <w:p w:rsidR="001D7750" w:rsidRDefault="001D7750" w:rsidP="001D7750">
      <w:pPr>
        <w:tabs>
          <w:tab w:val="left" w:pos="3436"/>
          <w:tab w:val="left" w:pos="6199"/>
          <w:tab w:val="left" w:pos="9519"/>
        </w:tabs>
        <w:ind w:right="226"/>
        <w:jc w:val="both"/>
        <w:rPr>
          <w:rFonts w:ascii="Segoe UI" w:eastAsia="Segoe UI" w:hAnsi="Segoe UI" w:cs="Segoe UI"/>
          <w:spacing w:val="85"/>
        </w:rPr>
      </w:pPr>
    </w:p>
    <w:p w:rsidR="00662325" w:rsidRPr="00662325" w:rsidRDefault="00662325" w:rsidP="001D7750">
      <w:pPr>
        <w:tabs>
          <w:tab w:val="left" w:pos="3436"/>
          <w:tab w:val="left" w:pos="6199"/>
          <w:tab w:val="left" w:pos="9519"/>
        </w:tabs>
        <w:ind w:right="226"/>
        <w:jc w:val="both"/>
        <w:rPr>
          <w:rFonts w:ascii="Segoe UI" w:eastAsia="Segoe UI" w:hAnsi="Segoe UI" w:cs="Segoe UI"/>
        </w:rPr>
      </w:pPr>
      <w:r w:rsidRPr="00662325">
        <w:rPr>
          <w:rFonts w:ascii="Segoe UI" w:eastAsia="Segoe UI" w:hAnsi="Segoe UI" w:cs="Segoe UI"/>
        </w:rPr>
        <w:t>giorni</w:t>
      </w:r>
      <w:r w:rsidRPr="00662325">
        <w:rPr>
          <w:rFonts w:ascii="Segoe UI" w:eastAsia="Segoe UI" w:hAnsi="Segoe UI" w:cs="Segoe UI"/>
          <w:u w:val="single"/>
        </w:rPr>
        <w:tab/>
      </w:r>
      <w:r w:rsidRPr="00662325">
        <w:rPr>
          <w:rFonts w:ascii="Segoe UI" w:eastAsia="Segoe UI" w:hAnsi="Segoe UI" w:cs="Segoe UI"/>
        </w:rPr>
        <w:t>di</w:t>
      </w:r>
      <w:r w:rsidRPr="00662325">
        <w:rPr>
          <w:rFonts w:ascii="Segoe UI" w:eastAsia="Segoe UI" w:hAnsi="Segoe UI" w:cs="Segoe UI"/>
          <w:spacing w:val="84"/>
        </w:rPr>
        <w:t xml:space="preserve"> </w:t>
      </w:r>
      <w:r w:rsidRPr="00662325">
        <w:rPr>
          <w:rFonts w:ascii="Segoe UI" w:eastAsia="Segoe UI" w:hAnsi="Segoe UI" w:cs="Segoe UI"/>
        </w:rPr>
        <w:t>cui</w:t>
      </w:r>
      <w:r w:rsidRPr="00662325">
        <w:rPr>
          <w:rFonts w:ascii="Segoe UI" w:eastAsia="Segoe UI" w:hAnsi="Segoe UI" w:cs="Segoe UI"/>
          <w:spacing w:val="84"/>
        </w:rPr>
        <w:t xml:space="preserve"> </w:t>
      </w:r>
      <w:r w:rsidRPr="00662325">
        <w:rPr>
          <w:rFonts w:ascii="Segoe UI" w:eastAsia="Segoe UI" w:hAnsi="Segoe UI" w:cs="Segoe UI"/>
        </w:rPr>
        <w:t>mesi</w:t>
      </w:r>
      <w:r w:rsidRPr="00662325">
        <w:rPr>
          <w:rFonts w:ascii="Segoe UI" w:eastAsia="Segoe UI" w:hAnsi="Segoe UI" w:cs="Segoe UI"/>
          <w:u w:val="single"/>
        </w:rPr>
        <w:tab/>
      </w:r>
      <w:r w:rsidRPr="00662325">
        <w:rPr>
          <w:rFonts w:ascii="Segoe UI" w:eastAsia="Segoe UI" w:hAnsi="Segoe UI" w:cs="Segoe UI"/>
        </w:rPr>
        <w:t>e</w:t>
      </w:r>
      <w:r w:rsidRPr="00662325">
        <w:rPr>
          <w:rFonts w:ascii="Segoe UI" w:eastAsia="Segoe UI" w:hAnsi="Segoe UI" w:cs="Segoe UI"/>
          <w:spacing w:val="13"/>
        </w:rPr>
        <w:t xml:space="preserve"> </w:t>
      </w:r>
      <w:r w:rsidRPr="00662325">
        <w:rPr>
          <w:rFonts w:ascii="Segoe UI" w:eastAsia="Segoe UI" w:hAnsi="Segoe UI" w:cs="Segoe UI"/>
        </w:rPr>
        <w:t>giorni</w:t>
      </w:r>
      <w:r w:rsidR="001D7750">
        <w:rPr>
          <w:rFonts w:ascii="Segoe UI" w:eastAsia="Segoe UI" w:hAnsi="Segoe UI" w:cs="Segoe UI"/>
        </w:rPr>
        <w:t xml:space="preserve"> </w:t>
      </w:r>
      <w:r w:rsidRPr="00662325">
        <w:rPr>
          <w:rFonts w:ascii="Segoe UI" w:eastAsia="Segoe UI" w:hAnsi="Segoe UI" w:cs="Segoe UI"/>
          <w:u w:val="single"/>
        </w:rPr>
        <w:t xml:space="preserve"> </w:t>
      </w:r>
      <w:r w:rsidR="001D7750">
        <w:rPr>
          <w:rFonts w:ascii="Segoe UI" w:eastAsia="Segoe UI" w:hAnsi="Segoe UI" w:cs="Segoe UI"/>
          <w:u w:val="single"/>
        </w:rPr>
        <w:t xml:space="preserve">_____________________ </w:t>
      </w:r>
      <w:r w:rsidRPr="00662325">
        <w:rPr>
          <w:rFonts w:ascii="Segoe UI" w:eastAsia="Segoe UI" w:hAnsi="Segoe UI" w:cs="Segoe UI"/>
        </w:rPr>
        <w:t>retribuiti al</w:t>
      </w:r>
      <w:r>
        <w:rPr>
          <w:rFonts w:ascii="Segoe UI" w:eastAsia="Segoe UI" w:hAnsi="Segoe UI" w:cs="Segoe UI"/>
          <w:u w:val="single"/>
        </w:rPr>
        <w:t xml:space="preserve"> 100 </w:t>
      </w:r>
      <w:r w:rsidRPr="00662325">
        <w:rPr>
          <w:rFonts w:ascii="Segoe UI" w:eastAsia="Segoe UI" w:hAnsi="Segoe UI" w:cs="Segoe UI"/>
        </w:rPr>
        <w:t>%</w:t>
      </w:r>
    </w:p>
    <w:p w:rsidR="00662325" w:rsidRDefault="00662325">
      <w:pPr>
        <w:ind w:left="380"/>
        <w:rPr>
          <w:rFonts w:ascii="Arial"/>
          <w:b/>
          <w:sz w:val="20"/>
          <w:u w:val="thick"/>
        </w:rPr>
      </w:pPr>
    </w:p>
    <w:p w:rsidR="00662325" w:rsidRDefault="00662325">
      <w:pPr>
        <w:ind w:left="380"/>
        <w:rPr>
          <w:rFonts w:ascii="Arial"/>
          <w:b/>
          <w:sz w:val="20"/>
          <w:u w:val="thick"/>
        </w:rPr>
      </w:pPr>
    </w:p>
    <w:p w:rsidR="001D7750" w:rsidRDefault="00662325" w:rsidP="001D7750">
      <w:pPr>
        <w:tabs>
          <w:tab w:val="left" w:pos="3436"/>
          <w:tab w:val="left" w:pos="6199"/>
          <w:tab w:val="left" w:pos="9519"/>
        </w:tabs>
        <w:ind w:right="226"/>
        <w:jc w:val="both"/>
        <w:rPr>
          <w:rFonts w:ascii="Segoe UI" w:eastAsia="Segoe UI" w:hAnsi="Segoe UI" w:cs="Segoe UI"/>
          <w:spacing w:val="85"/>
        </w:rPr>
      </w:pPr>
      <w:r w:rsidRPr="00662325">
        <w:rPr>
          <w:rFonts w:ascii="Segoe UI" w:eastAsia="Segoe UI" w:hAnsi="Segoe UI" w:cs="Segoe UI"/>
        </w:rPr>
        <w:t>di</w:t>
      </w:r>
      <w:r w:rsidRPr="00662325">
        <w:rPr>
          <w:rFonts w:ascii="Segoe UI" w:eastAsia="Segoe UI" w:hAnsi="Segoe UI" w:cs="Segoe UI"/>
          <w:spacing w:val="27"/>
        </w:rPr>
        <w:t xml:space="preserve"> </w:t>
      </w:r>
      <w:r w:rsidRPr="00662325">
        <w:rPr>
          <w:rFonts w:ascii="Segoe UI" w:eastAsia="Segoe UI" w:hAnsi="Segoe UI" w:cs="Segoe UI"/>
        </w:rPr>
        <w:t>avere</w:t>
      </w:r>
      <w:r w:rsidRPr="00662325">
        <w:rPr>
          <w:rFonts w:ascii="Segoe UI" w:eastAsia="Segoe UI" w:hAnsi="Segoe UI" w:cs="Segoe UI"/>
          <w:spacing w:val="30"/>
        </w:rPr>
        <w:t xml:space="preserve"> </w:t>
      </w:r>
      <w:r w:rsidRPr="00662325">
        <w:rPr>
          <w:rFonts w:ascii="Segoe UI" w:eastAsia="Segoe UI" w:hAnsi="Segoe UI" w:cs="Segoe UI"/>
        </w:rPr>
        <w:t>già</w:t>
      </w:r>
      <w:r w:rsidRPr="00662325">
        <w:rPr>
          <w:rFonts w:ascii="Segoe UI" w:eastAsia="Segoe UI" w:hAnsi="Segoe UI" w:cs="Segoe UI"/>
          <w:spacing w:val="29"/>
        </w:rPr>
        <w:t xml:space="preserve"> </w:t>
      </w:r>
      <w:r w:rsidRPr="00662325">
        <w:rPr>
          <w:rFonts w:ascii="Segoe UI" w:eastAsia="Segoe UI" w:hAnsi="Segoe UI" w:cs="Segoe UI"/>
        </w:rPr>
        <w:t>usufruito</w:t>
      </w:r>
      <w:r w:rsidRPr="00662325">
        <w:rPr>
          <w:rFonts w:ascii="Segoe UI" w:eastAsia="Segoe UI" w:hAnsi="Segoe UI" w:cs="Segoe UI"/>
          <w:spacing w:val="29"/>
        </w:rPr>
        <w:t xml:space="preserve"> </w:t>
      </w:r>
      <w:r w:rsidRPr="00662325">
        <w:rPr>
          <w:rFonts w:ascii="Segoe UI" w:eastAsia="Segoe UI" w:hAnsi="Segoe UI" w:cs="Segoe UI"/>
        </w:rPr>
        <w:t>per</w:t>
      </w:r>
      <w:r w:rsidRPr="00662325">
        <w:rPr>
          <w:rFonts w:ascii="Segoe UI" w:eastAsia="Segoe UI" w:hAnsi="Segoe UI" w:cs="Segoe UI"/>
          <w:spacing w:val="29"/>
        </w:rPr>
        <w:t xml:space="preserve"> </w:t>
      </w:r>
      <w:r w:rsidRPr="00662325">
        <w:rPr>
          <w:rFonts w:ascii="Segoe UI" w:eastAsia="Segoe UI" w:hAnsi="Segoe UI" w:cs="Segoe UI"/>
        </w:rPr>
        <w:t>lo/la</w:t>
      </w:r>
      <w:r w:rsidRPr="00662325">
        <w:rPr>
          <w:rFonts w:ascii="Segoe UI" w:eastAsia="Segoe UI" w:hAnsi="Segoe UI" w:cs="Segoe UI"/>
          <w:spacing w:val="30"/>
        </w:rPr>
        <w:t xml:space="preserve"> </w:t>
      </w:r>
      <w:r w:rsidRPr="00662325">
        <w:rPr>
          <w:rFonts w:ascii="Segoe UI" w:eastAsia="Segoe UI" w:hAnsi="Segoe UI" w:cs="Segoe UI"/>
        </w:rPr>
        <w:t>stesso/a</w:t>
      </w:r>
      <w:r w:rsidRPr="00662325">
        <w:rPr>
          <w:rFonts w:ascii="Segoe UI" w:eastAsia="Segoe UI" w:hAnsi="Segoe UI" w:cs="Segoe UI"/>
          <w:spacing w:val="30"/>
        </w:rPr>
        <w:t xml:space="preserve"> </w:t>
      </w:r>
      <w:r w:rsidRPr="00662325">
        <w:rPr>
          <w:rFonts w:ascii="Segoe UI" w:eastAsia="Segoe UI" w:hAnsi="Segoe UI" w:cs="Segoe UI"/>
        </w:rPr>
        <w:t>bambino/a</w:t>
      </w:r>
      <w:r w:rsidRPr="00662325">
        <w:rPr>
          <w:rFonts w:ascii="Segoe UI" w:eastAsia="Segoe UI" w:hAnsi="Segoe UI" w:cs="Segoe UI"/>
          <w:spacing w:val="30"/>
        </w:rPr>
        <w:t xml:space="preserve"> </w:t>
      </w:r>
      <w:r w:rsidRPr="00662325">
        <w:rPr>
          <w:rFonts w:ascii="Segoe UI" w:eastAsia="Segoe UI" w:hAnsi="Segoe UI" w:cs="Segoe UI"/>
        </w:rPr>
        <w:t>dei</w:t>
      </w:r>
      <w:r w:rsidRPr="00662325">
        <w:rPr>
          <w:rFonts w:ascii="Segoe UI" w:eastAsia="Segoe UI" w:hAnsi="Segoe UI" w:cs="Segoe UI"/>
          <w:spacing w:val="28"/>
        </w:rPr>
        <w:t xml:space="preserve"> </w:t>
      </w:r>
      <w:r w:rsidRPr="00662325">
        <w:rPr>
          <w:rFonts w:ascii="Segoe UI" w:eastAsia="Segoe UI" w:hAnsi="Segoe UI" w:cs="Segoe UI"/>
        </w:rPr>
        <w:t>seguenti</w:t>
      </w:r>
      <w:r w:rsidRPr="00662325">
        <w:rPr>
          <w:rFonts w:ascii="Segoe UI" w:eastAsia="Segoe UI" w:hAnsi="Segoe UI" w:cs="Segoe UI"/>
          <w:spacing w:val="28"/>
        </w:rPr>
        <w:t xml:space="preserve"> </w:t>
      </w:r>
      <w:r w:rsidRPr="00662325">
        <w:rPr>
          <w:rFonts w:ascii="Segoe UI" w:eastAsia="Segoe UI" w:hAnsi="Segoe UI" w:cs="Segoe UI"/>
        </w:rPr>
        <w:t>periodi</w:t>
      </w:r>
      <w:r w:rsidRPr="00662325">
        <w:rPr>
          <w:rFonts w:ascii="Segoe UI" w:eastAsia="Segoe UI" w:hAnsi="Segoe UI" w:cs="Segoe UI"/>
          <w:spacing w:val="26"/>
        </w:rPr>
        <w:t xml:space="preserve"> </w:t>
      </w:r>
      <w:r w:rsidRPr="00662325">
        <w:rPr>
          <w:rFonts w:ascii="Segoe UI" w:eastAsia="Segoe UI" w:hAnsi="Segoe UI" w:cs="Segoe UI"/>
        </w:rPr>
        <w:t>di</w:t>
      </w:r>
      <w:r w:rsidRPr="00662325">
        <w:rPr>
          <w:rFonts w:ascii="Segoe UI" w:eastAsia="Segoe UI" w:hAnsi="Segoe UI" w:cs="Segoe UI"/>
          <w:spacing w:val="28"/>
        </w:rPr>
        <w:t xml:space="preserve"> </w:t>
      </w:r>
      <w:r w:rsidRPr="00662325">
        <w:rPr>
          <w:rFonts w:ascii="Segoe UI" w:eastAsia="Segoe UI" w:hAnsi="Segoe UI" w:cs="Segoe UI"/>
        </w:rPr>
        <w:t>congedo</w:t>
      </w:r>
      <w:r w:rsidRPr="00662325">
        <w:rPr>
          <w:rFonts w:ascii="Segoe UI" w:eastAsia="Segoe UI" w:hAnsi="Segoe UI" w:cs="Segoe UI"/>
          <w:spacing w:val="29"/>
        </w:rPr>
        <w:t xml:space="preserve"> </w:t>
      </w:r>
      <w:r w:rsidRPr="00662325">
        <w:rPr>
          <w:rFonts w:ascii="Segoe UI" w:eastAsia="Segoe UI" w:hAnsi="Segoe UI" w:cs="Segoe UI"/>
        </w:rPr>
        <w:t>parentale</w:t>
      </w:r>
      <w:r w:rsidRPr="00662325">
        <w:rPr>
          <w:rFonts w:ascii="Segoe UI" w:eastAsia="Segoe UI" w:hAnsi="Segoe UI" w:cs="Segoe UI"/>
          <w:spacing w:val="29"/>
        </w:rPr>
        <w:t xml:space="preserve"> </w:t>
      </w:r>
      <w:r w:rsidRPr="00662325">
        <w:rPr>
          <w:rFonts w:ascii="Segoe UI" w:eastAsia="Segoe UI" w:hAnsi="Segoe UI" w:cs="Segoe UI"/>
        </w:rPr>
        <w:t>per</w:t>
      </w:r>
      <w:r w:rsidRPr="00662325">
        <w:rPr>
          <w:rFonts w:ascii="Segoe UI" w:eastAsia="Segoe UI" w:hAnsi="Segoe UI" w:cs="Segoe UI"/>
          <w:spacing w:val="-57"/>
        </w:rPr>
        <w:t xml:space="preserve"> </w:t>
      </w:r>
      <w:r w:rsidRPr="00662325">
        <w:rPr>
          <w:rFonts w:ascii="Segoe UI" w:eastAsia="Segoe UI" w:hAnsi="Segoe UI" w:cs="Segoe UI"/>
        </w:rPr>
        <w:t>mesi</w:t>
      </w:r>
      <w:r w:rsidRPr="00662325">
        <w:rPr>
          <w:rFonts w:ascii="Segoe UI" w:eastAsia="Segoe UI" w:hAnsi="Segoe UI" w:cs="Segoe UI"/>
          <w:u w:val="single"/>
        </w:rPr>
        <w:tab/>
      </w:r>
      <w:r w:rsidRPr="00662325">
        <w:rPr>
          <w:rFonts w:ascii="Segoe UI" w:eastAsia="Segoe UI" w:hAnsi="Segoe UI" w:cs="Segoe UI"/>
        </w:rPr>
        <w:t>e</w:t>
      </w:r>
      <w:r w:rsidRPr="00662325">
        <w:rPr>
          <w:rFonts w:ascii="Segoe UI" w:eastAsia="Segoe UI" w:hAnsi="Segoe UI" w:cs="Segoe UI"/>
          <w:spacing w:val="85"/>
        </w:rPr>
        <w:t xml:space="preserve"> </w:t>
      </w:r>
    </w:p>
    <w:p w:rsidR="001D7750" w:rsidRDefault="001D7750" w:rsidP="001D7750">
      <w:pPr>
        <w:tabs>
          <w:tab w:val="left" w:pos="3436"/>
          <w:tab w:val="left" w:pos="6199"/>
          <w:tab w:val="left" w:pos="9519"/>
        </w:tabs>
        <w:ind w:right="226"/>
        <w:jc w:val="both"/>
        <w:rPr>
          <w:rFonts w:ascii="Segoe UI" w:eastAsia="Segoe UI" w:hAnsi="Segoe UI" w:cs="Segoe UI"/>
          <w:spacing w:val="85"/>
        </w:rPr>
      </w:pPr>
    </w:p>
    <w:p w:rsidR="00662325" w:rsidRPr="00662325" w:rsidRDefault="00662325" w:rsidP="001D7750">
      <w:pPr>
        <w:tabs>
          <w:tab w:val="left" w:pos="3436"/>
          <w:tab w:val="left" w:pos="6199"/>
          <w:tab w:val="left" w:pos="9519"/>
        </w:tabs>
        <w:ind w:right="226"/>
        <w:jc w:val="both"/>
        <w:rPr>
          <w:rFonts w:ascii="Segoe UI" w:eastAsia="Segoe UI" w:hAnsi="Segoe UI" w:cs="Segoe UI"/>
        </w:rPr>
      </w:pPr>
      <w:r w:rsidRPr="00662325">
        <w:rPr>
          <w:rFonts w:ascii="Segoe UI" w:eastAsia="Segoe UI" w:hAnsi="Segoe UI" w:cs="Segoe UI"/>
        </w:rPr>
        <w:t>giorni</w:t>
      </w:r>
      <w:r w:rsidRPr="00662325">
        <w:rPr>
          <w:rFonts w:ascii="Segoe UI" w:eastAsia="Segoe UI" w:hAnsi="Segoe UI" w:cs="Segoe UI"/>
          <w:u w:val="single"/>
        </w:rPr>
        <w:tab/>
      </w:r>
      <w:r w:rsidRPr="00662325">
        <w:rPr>
          <w:rFonts w:ascii="Segoe UI" w:eastAsia="Segoe UI" w:hAnsi="Segoe UI" w:cs="Segoe UI"/>
        </w:rPr>
        <w:t>di</w:t>
      </w:r>
      <w:r w:rsidRPr="00662325">
        <w:rPr>
          <w:rFonts w:ascii="Segoe UI" w:eastAsia="Segoe UI" w:hAnsi="Segoe UI" w:cs="Segoe UI"/>
          <w:spacing w:val="84"/>
        </w:rPr>
        <w:t xml:space="preserve"> </w:t>
      </w:r>
      <w:r w:rsidRPr="00662325">
        <w:rPr>
          <w:rFonts w:ascii="Segoe UI" w:eastAsia="Segoe UI" w:hAnsi="Segoe UI" w:cs="Segoe UI"/>
        </w:rPr>
        <w:t>cui</w:t>
      </w:r>
      <w:r w:rsidRPr="00662325">
        <w:rPr>
          <w:rFonts w:ascii="Segoe UI" w:eastAsia="Segoe UI" w:hAnsi="Segoe UI" w:cs="Segoe UI"/>
          <w:spacing w:val="84"/>
        </w:rPr>
        <w:t xml:space="preserve"> </w:t>
      </w:r>
      <w:r w:rsidRPr="00662325">
        <w:rPr>
          <w:rFonts w:ascii="Segoe UI" w:eastAsia="Segoe UI" w:hAnsi="Segoe UI" w:cs="Segoe UI"/>
        </w:rPr>
        <w:t>mesi</w:t>
      </w:r>
      <w:r w:rsidRPr="00662325">
        <w:rPr>
          <w:rFonts w:ascii="Segoe UI" w:eastAsia="Segoe UI" w:hAnsi="Segoe UI" w:cs="Segoe UI"/>
          <w:u w:val="single"/>
        </w:rPr>
        <w:tab/>
      </w:r>
      <w:r w:rsidRPr="00662325">
        <w:rPr>
          <w:rFonts w:ascii="Segoe UI" w:eastAsia="Segoe UI" w:hAnsi="Segoe UI" w:cs="Segoe UI"/>
        </w:rPr>
        <w:t>e</w:t>
      </w:r>
      <w:r w:rsidRPr="00662325">
        <w:rPr>
          <w:rFonts w:ascii="Segoe UI" w:eastAsia="Segoe UI" w:hAnsi="Segoe UI" w:cs="Segoe UI"/>
          <w:spacing w:val="13"/>
        </w:rPr>
        <w:t xml:space="preserve"> </w:t>
      </w:r>
      <w:r w:rsidRPr="00662325">
        <w:rPr>
          <w:rFonts w:ascii="Segoe UI" w:eastAsia="Segoe UI" w:hAnsi="Segoe UI" w:cs="Segoe UI"/>
        </w:rPr>
        <w:t>giorni</w:t>
      </w:r>
      <w:r w:rsidR="001D7750">
        <w:rPr>
          <w:rFonts w:ascii="Segoe UI" w:eastAsia="Segoe UI" w:hAnsi="Segoe UI" w:cs="Segoe UI"/>
        </w:rPr>
        <w:t xml:space="preserve"> _________________________</w:t>
      </w:r>
      <w:r w:rsidRPr="00662325">
        <w:rPr>
          <w:rFonts w:ascii="Segoe UI" w:eastAsia="Segoe UI" w:hAnsi="Segoe UI" w:cs="Segoe UI"/>
        </w:rPr>
        <w:t>retribuiti al</w:t>
      </w:r>
      <w:r>
        <w:rPr>
          <w:rFonts w:ascii="Segoe UI" w:eastAsia="Segoe UI" w:hAnsi="Segoe UI" w:cs="Segoe UI"/>
          <w:u w:val="single"/>
        </w:rPr>
        <w:t xml:space="preserve"> </w:t>
      </w:r>
      <w:r w:rsidR="00342058">
        <w:rPr>
          <w:rFonts w:ascii="Segoe UI" w:eastAsia="Segoe UI" w:hAnsi="Segoe UI" w:cs="Segoe UI"/>
          <w:u w:val="single"/>
        </w:rPr>
        <w:t>30</w:t>
      </w:r>
      <w:r>
        <w:rPr>
          <w:rFonts w:ascii="Segoe UI" w:eastAsia="Segoe UI" w:hAnsi="Segoe UI" w:cs="Segoe UI"/>
          <w:u w:val="single"/>
        </w:rPr>
        <w:t xml:space="preserve"> </w:t>
      </w:r>
      <w:r w:rsidRPr="00662325">
        <w:rPr>
          <w:rFonts w:ascii="Segoe UI" w:eastAsia="Segoe UI" w:hAnsi="Segoe UI" w:cs="Segoe UI"/>
        </w:rPr>
        <w:t>%</w:t>
      </w:r>
    </w:p>
    <w:p w:rsidR="00662325" w:rsidRDefault="00662325">
      <w:pPr>
        <w:ind w:left="380"/>
        <w:rPr>
          <w:rFonts w:ascii="Arial"/>
          <w:b/>
          <w:sz w:val="20"/>
          <w:u w:val="thick"/>
        </w:rPr>
      </w:pPr>
    </w:p>
    <w:p w:rsidR="00662325" w:rsidRDefault="00662325">
      <w:pPr>
        <w:ind w:left="380"/>
        <w:rPr>
          <w:rFonts w:ascii="Arial"/>
          <w:b/>
          <w:sz w:val="20"/>
          <w:u w:val="thick"/>
        </w:rPr>
      </w:pPr>
    </w:p>
    <w:p w:rsidR="00C4428A" w:rsidRDefault="00AB55B8">
      <w:pPr>
        <w:ind w:left="380"/>
        <w:rPr>
          <w:sz w:val="20"/>
        </w:rPr>
      </w:pPr>
      <w:r>
        <w:rPr>
          <w:rFonts w:ascii="Arial"/>
          <w:b/>
          <w:sz w:val="20"/>
          <w:u w:val="thick"/>
        </w:rPr>
        <w:t>Allega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alla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presente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richiesta</w:t>
      </w:r>
      <w:r>
        <w:rPr>
          <w:sz w:val="20"/>
        </w:rPr>
        <w:t>:</w:t>
      </w:r>
    </w:p>
    <w:p w:rsidR="00C4428A" w:rsidRDefault="00AB55B8">
      <w:pPr>
        <w:spacing w:before="117"/>
        <w:ind w:left="740" w:right="184" w:hanging="360"/>
        <w:jc w:val="both"/>
        <w:rPr>
          <w:sz w:val="20"/>
        </w:rPr>
      </w:pPr>
      <w:r>
        <w:rPr>
          <w:rFonts w:ascii="Symbol" w:hAnsi="Symbol"/>
          <w:w w:val="95"/>
          <w:sz w:val="20"/>
        </w:rPr>
        <w:t>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sz w:val="20"/>
          <w:u w:val="single"/>
        </w:rPr>
        <w:t>Dichiarazione del datore di lavoro (o dichiarazione sostitutiva di atto notorio) dell’altro genitore</w:t>
      </w:r>
      <w:r>
        <w:rPr>
          <w:sz w:val="20"/>
        </w:rPr>
        <w:t xml:space="preserve"> relativa agli eventuali</w:t>
      </w:r>
      <w:r>
        <w:rPr>
          <w:spacing w:val="1"/>
          <w:sz w:val="20"/>
        </w:rPr>
        <w:t xml:space="preserve"> </w:t>
      </w:r>
      <w:r>
        <w:rPr>
          <w:sz w:val="20"/>
        </w:rPr>
        <w:t>periodi di congedo parentale già fruiti, con evidenza del relativo trattamento economico. La dichiarazione dovrà</w:t>
      </w:r>
      <w:r>
        <w:rPr>
          <w:spacing w:val="1"/>
          <w:sz w:val="20"/>
        </w:rPr>
        <w:t xml:space="preserve"> </w:t>
      </w:r>
      <w:r>
        <w:rPr>
          <w:sz w:val="20"/>
        </w:rPr>
        <w:t>riportare</w:t>
      </w:r>
      <w:r>
        <w:rPr>
          <w:spacing w:val="-1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elemento</w:t>
      </w:r>
      <w:r>
        <w:rPr>
          <w:spacing w:val="-2"/>
          <w:sz w:val="20"/>
        </w:rPr>
        <w:t xml:space="preserve"> </w:t>
      </w:r>
      <w:r>
        <w:rPr>
          <w:sz w:val="20"/>
        </w:rPr>
        <w:t>utile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fini</w:t>
      </w:r>
      <w:r>
        <w:rPr>
          <w:spacing w:val="-3"/>
          <w:sz w:val="20"/>
        </w:rPr>
        <w:t xml:space="preserve"> </w:t>
      </w:r>
      <w:r>
        <w:rPr>
          <w:sz w:val="20"/>
        </w:rPr>
        <w:t>dell’eventuale</w:t>
      </w:r>
      <w:r>
        <w:rPr>
          <w:spacing w:val="1"/>
          <w:sz w:val="20"/>
        </w:rPr>
        <w:t xml:space="preserve"> </w:t>
      </w:r>
      <w:r>
        <w:rPr>
          <w:sz w:val="20"/>
        </w:rPr>
        <w:t>verifica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questa Amministrazione.</w:t>
      </w:r>
    </w:p>
    <w:p w:rsidR="00C4428A" w:rsidRDefault="00AB55B8">
      <w:pPr>
        <w:spacing w:line="242" w:lineRule="auto"/>
        <w:ind w:left="740" w:right="195" w:hanging="360"/>
        <w:jc w:val="both"/>
        <w:rPr>
          <w:sz w:val="20"/>
        </w:rPr>
      </w:pPr>
      <w:r>
        <w:rPr>
          <w:rFonts w:ascii="Symbol" w:hAnsi="Symbol"/>
          <w:w w:val="95"/>
          <w:sz w:val="20"/>
        </w:rPr>
        <w:t>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sz w:val="20"/>
          <w:u w:val="single"/>
        </w:rPr>
        <w:t>Certificazione relativa alla condizione di essere unico genitore</w:t>
      </w:r>
      <w:r>
        <w:rPr>
          <w:sz w:val="20"/>
        </w:rPr>
        <w:t xml:space="preserve"> (es. morte dell’altro coniuge, affidamento esclusivo,</w:t>
      </w:r>
      <w:r>
        <w:rPr>
          <w:spacing w:val="1"/>
          <w:sz w:val="20"/>
        </w:rPr>
        <w:t xml:space="preserve"> </w:t>
      </w:r>
      <w:r>
        <w:rPr>
          <w:sz w:val="20"/>
        </w:rPr>
        <w:t>abbandono,</w:t>
      </w:r>
      <w:r>
        <w:rPr>
          <w:spacing w:val="-1"/>
          <w:sz w:val="20"/>
        </w:rPr>
        <w:t xml:space="preserve"> </w:t>
      </w:r>
      <w:r>
        <w:rPr>
          <w:sz w:val="20"/>
        </w:rPr>
        <w:t>mancato</w:t>
      </w:r>
      <w:r>
        <w:rPr>
          <w:spacing w:val="-1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figlio,</w:t>
      </w:r>
      <w:r>
        <w:rPr>
          <w:spacing w:val="-1"/>
          <w:sz w:val="20"/>
        </w:rPr>
        <w:t xml:space="preserve"> </w:t>
      </w:r>
      <w:r>
        <w:rPr>
          <w:sz w:val="20"/>
        </w:rPr>
        <w:t>ecc.).</w:t>
      </w:r>
    </w:p>
    <w:p w:rsidR="00C4428A" w:rsidRDefault="00C4428A">
      <w:pPr>
        <w:pStyle w:val="Corpotesto"/>
        <w:rPr>
          <w:sz w:val="20"/>
        </w:rPr>
      </w:pPr>
    </w:p>
    <w:p w:rsidR="00C4428A" w:rsidRDefault="009C46E6">
      <w:pPr>
        <w:tabs>
          <w:tab w:val="left" w:pos="2611"/>
          <w:tab w:val="left" w:pos="4959"/>
          <w:tab w:val="left" w:pos="10720"/>
        </w:tabs>
        <w:spacing w:before="1"/>
        <w:ind w:right="15"/>
        <w:jc w:val="center"/>
        <w:rPr>
          <w:sz w:val="20"/>
        </w:rPr>
      </w:pPr>
      <w:r>
        <w:rPr>
          <w:sz w:val="20"/>
        </w:rPr>
        <w:t>Foggia</w:t>
      </w:r>
      <w:r w:rsidR="00AB55B8">
        <w:rPr>
          <w:sz w:val="20"/>
        </w:rPr>
        <w:t>,</w:t>
      </w:r>
      <w:r w:rsidR="00AB55B8">
        <w:rPr>
          <w:sz w:val="20"/>
          <w:u w:val="single"/>
        </w:rPr>
        <w:tab/>
      </w:r>
      <w:r w:rsidR="00AB55B8">
        <w:rPr>
          <w:sz w:val="20"/>
        </w:rPr>
        <w:tab/>
        <w:t>Firma</w:t>
      </w:r>
      <w:r w:rsidR="00AB55B8">
        <w:rPr>
          <w:spacing w:val="-5"/>
          <w:sz w:val="20"/>
        </w:rPr>
        <w:t xml:space="preserve"> </w:t>
      </w:r>
      <w:r w:rsidR="00AB55B8">
        <w:rPr>
          <w:sz w:val="20"/>
        </w:rPr>
        <w:t>del</w:t>
      </w:r>
      <w:r w:rsidR="00AB55B8">
        <w:rPr>
          <w:spacing w:val="-8"/>
          <w:sz w:val="20"/>
        </w:rPr>
        <w:t xml:space="preserve"> </w:t>
      </w:r>
      <w:r w:rsidR="00AB55B8">
        <w:rPr>
          <w:sz w:val="20"/>
        </w:rPr>
        <w:t>dipendente</w:t>
      </w:r>
      <w:r w:rsidR="00AB55B8">
        <w:rPr>
          <w:spacing w:val="2"/>
          <w:sz w:val="20"/>
        </w:rPr>
        <w:t xml:space="preserve"> </w:t>
      </w:r>
      <w:r w:rsidR="00AB55B8">
        <w:rPr>
          <w:w w:val="99"/>
          <w:sz w:val="20"/>
          <w:u w:val="single"/>
        </w:rPr>
        <w:t xml:space="preserve"> </w:t>
      </w:r>
      <w:r w:rsidR="00AB55B8">
        <w:rPr>
          <w:sz w:val="20"/>
          <w:u w:val="single"/>
        </w:rPr>
        <w:tab/>
      </w:r>
    </w:p>
    <w:p w:rsidR="00C4428A" w:rsidRDefault="00C4428A">
      <w:pPr>
        <w:pStyle w:val="Corpotesto"/>
        <w:rPr>
          <w:sz w:val="20"/>
        </w:rPr>
      </w:pPr>
    </w:p>
    <w:p w:rsidR="003461A2" w:rsidRDefault="003461A2">
      <w:pPr>
        <w:pStyle w:val="Corpotesto"/>
        <w:rPr>
          <w:sz w:val="20"/>
        </w:rPr>
      </w:pPr>
    </w:p>
    <w:p w:rsidR="00C4428A" w:rsidRDefault="00AB55B8">
      <w:pPr>
        <w:pStyle w:val="Titolo1"/>
        <w:spacing w:before="82"/>
        <w:ind w:left="1448"/>
        <w:jc w:val="left"/>
      </w:pPr>
      <w:r>
        <w:t>REGOLE</w:t>
      </w:r>
      <w:r>
        <w:rPr>
          <w:spacing w:val="-4"/>
        </w:rPr>
        <w:t xml:space="preserve"> </w:t>
      </w:r>
      <w:r>
        <w:t>SULLA</w:t>
      </w:r>
      <w:r>
        <w:rPr>
          <w:spacing w:val="-10"/>
        </w:rPr>
        <w:t xml:space="preserve"> </w:t>
      </w:r>
      <w:r>
        <w:t>FRUIZIONE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PARENTALE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ORARIA</w:t>
      </w:r>
    </w:p>
    <w:p w:rsidR="00C4428A" w:rsidRDefault="00C4428A">
      <w:pPr>
        <w:pStyle w:val="Corpotesto"/>
        <w:spacing w:before="4"/>
        <w:rPr>
          <w:rFonts w:ascii="Arial"/>
          <w:b/>
        </w:rPr>
      </w:pPr>
    </w:p>
    <w:p w:rsidR="00C4428A" w:rsidRDefault="00AB55B8">
      <w:pPr>
        <w:pStyle w:val="Paragrafoelenco"/>
        <w:numPr>
          <w:ilvl w:val="0"/>
          <w:numId w:val="2"/>
        </w:numPr>
        <w:tabs>
          <w:tab w:val="left" w:pos="935"/>
        </w:tabs>
        <w:spacing w:line="235" w:lineRule="auto"/>
        <w:ind w:right="174"/>
        <w:jc w:val="both"/>
        <w:rPr>
          <w:sz w:val="18"/>
        </w:rPr>
      </w:pPr>
      <w:r>
        <w:rPr>
          <w:sz w:val="18"/>
        </w:rPr>
        <w:t xml:space="preserve">Il congedo su base oraria è fruibile nella misura pari alla metà dell’orario contrattuale </w:t>
      </w:r>
      <w:r w:rsidR="00CA76AF">
        <w:rPr>
          <w:sz w:val="18"/>
        </w:rPr>
        <w:t xml:space="preserve">giornaliero. </w:t>
      </w:r>
    </w:p>
    <w:p w:rsidR="00C4428A" w:rsidRDefault="000A123A">
      <w:pPr>
        <w:spacing w:before="63"/>
        <w:ind w:left="93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In assenza di regolamentazione</w:t>
      </w:r>
      <w:r w:rsidR="003461A2">
        <w:rPr>
          <w:rFonts w:ascii="Arial" w:hAnsi="Arial"/>
          <w:b/>
          <w:sz w:val="18"/>
        </w:rPr>
        <w:t>, anche a livello di istituzione scolastica, la fruizione su base oraria deve essere in misura pari alla metà dell’orario medio giornaliero, che in relazione ai docenti, cambia anche a seconda dell’ordine di scuola.</w:t>
      </w:r>
    </w:p>
    <w:p w:rsidR="00B640EA" w:rsidRDefault="00B640EA" w:rsidP="00B640EA">
      <w:pPr>
        <w:spacing w:before="63"/>
        <w:ind w:left="93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SCUOLA PRIMARIA</w:t>
      </w:r>
    </w:p>
    <w:p w:rsidR="00530C15" w:rsidRDefault="00B640EA" w:rsidP="00530C15">
      <w:pPr>
        <w:spacing w:before="63"/>
        <w:ind w:left="93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SET</w:t>
      </w:r>
      <w:r w:rsidR="00530C15">
        <w:rPr>
          <w:rFonts w:ascii="Arial" w:hAnsi="Arial"/>
          <w:b/>
          <w:sz w:val="18"/>
        </w:rPr>
        <w:t>TIMANA DI 5 GIORNI LAVORATIVI</w:t>
      </w:r>
    </w:p>
    <w:p w:rsidR="00530C15" w:rsidRDefault="00530C15" w:rsidP="00530C15">
      <w:pPr>
        <w:spacing w:before="63"/>
        <w:rPr>
          <w:rFonts w:ascii="Arial" w:hAnsi="Arial"/>
          <w:b/>
          <w:sz w:val="18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6095"/>
        <w:gridCol w:w="4678"/>
      </w:tblGrid>
      <w:tr w:rsidR="00B72492" w:rsidTr="00B72492">
        <w:trPr>
          <w:trHeight w:val="264"/>
        </w:trPr>
        <w:tc>
          <w:tcPr>
            <w:tcW w:w="6095" w:type="dxa"/>
          </w:tcPr>
          <w:p w:rsidR="00B72492" w:rsidRDefault="00B72492" w:rsidP="00B640EA">
            <w:pPr>
              <w:spacing w:before="6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ORARIO MEDIO GIORNALIERO</w:t>
            </w:r>
          </w:p>
        </w:tc>
        <w:tc>
          <w:tcPr>
            <w:tcW w:w="4678" w:type="dxa"/>
          </w:tcPr>
          <w:p w:rsidR="00B72492" w:rsidRDefault="00B72492" w:rsidP="00B640EA">
            <w:pPr>
              <w:spacing w:before="6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RIDUZIONE PER OGNI GIORNO DELLA SETTIMANA DA APPLICARE AL DOCENTE CHE CORRISPONDE ALLA META’ DELL’ORARIO GIORNALIERO</w:t>
            </w:r>
          </w:p>
        </w:tc>
      </w:tr>
      <w:tr w:rsidR="00B72492" w:rsidTr="00B72492">
        <w:trPr>
          <w:trHeight w:val="264"/>
        </w:trPr>
        <w:tc>
          <w:tcPr>
            <w:tcW w:w="6095" w:type="dxa"/>
          </w:tcPr>
          <w:p w:rsidR="00B72492" w:rsidRDefault="00B72492" w:rsidP="00B640EA">
            <w:pPr>
              <w:spacing w:before="6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4 ore e 48 minuti </w:t>
            </w:r>
            <w:r w:rsidRPr="00485040">
              <w:rPr>
                <w:rFonts w:ascii="Arial" w:hAnsi="Arial"/>
                <w:i/>
                <w:sz w:val="18"/>
              </w:rPr>
              <w:t>(4 ore e 48 minuti al giorno x 5 giorni= 24 ore)</w:t>
            </w:r>
          </w:p>
        </w:tc>
        <w:tc>
          <w:tcPr>
            <w:tcW w:w="4678" w:type="dxa"/>
          </w:tcPr>
          <w:p w:rsidR="00B72492" w:rsidRDefault="00B72492" w:rsidP="00B640EA">
            <w:pPr>
              <w:spacing w:before="6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 ore e 24 minuti</w:t>
            </w:r>
          </w:p>
        </w:tc>
      </w:tr>
    </w:tbl>
    <w:p w:rsidR="00530C15" w:rsidRDefault="00530C15" w:rsidP="00B640EA">
      <w:pPr>
        <w:spacing w:before="63"/>
        <w:ind w:left="934"/>
        <w:jc w:val="center"/>
        <w:rPr>
          <w:rFonts w:ascii="Arial" w:hAnsi="Arial"/>
          <w:b/>
          <w:sz w:val="18"/>
        </w:rPr>
      </w:pPr>
    </w:p>
    <w:p w:rsidR="00C4428A" w:rsidRDefault="00C4428A">
      <w:pPr>
        <w:pStyle w:val="Corpotesto"/>
        <w:spacing w:before="10"/>
        <w:rPr>
          <w:rFonts w:ascii="Arial"/>
          <w:b/>
          <w:sz w:val="5"/>
        </w:rPr>
      </w:pPr>
    </w:p>
    <w:p w:rsidR="00B72492" w:rsidRDefault="00B72492" w:rsidP="00B72492">
      <w:pPr>
        <w:spacing w:before="63"/>
        <w:ind w:left="934"/>
        <w:jc w:val="center"/>
        <w:rPr>
          <w:rFonts w:ascii="Arial" w:hAnsi="Arial"/>
          <w:b/>
          <w:sz w:val="18"/>
        </w:rPr>
      </w:pPr>
      <w:r w:rsidRPr="00B72492">
        <w:rPr>
          <w:rFonts w:ascii="Arial" w:hAnsi="Arial"/>
          <w:b/>
          <w:sz w:val="18"/>
        </w:rPr>
        <w:t>Scuola di I e II GRADO - 18 ore settimanali</w:t>
      </w:r>
    </w:p>
    <w:p w:rsidR="00B72492" w:rsidRDefault="00B72492" w:rsidP="00B72492">
      <w:pPr>
        <w:spacing w:before="63"/>
        <w:ind w:left="93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SETTIMANA DI 5 GIORNI LAVORATIVI</w:t>
      </w:r>
    </w:p>
    <w:p w:rsidR="00B72492" w:rsidRDefault="00B72492" w:rsidP="00B72492">
      <w:pPr>
        <w:spacing w:before="63"/>
        <w:ind w:left="934"/>
        <w:jc w:val="center"/>
        <w:rPr>
          <w:rFonts w:ascii="Arial" w:hAnsi="Arial"/>
          <w:b/>
          <w:sz w:val="18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6095"/>
        <w:gridCol w:w="4678"/>
      </w:tblGrid>
      <w:tr w:rsidR="00B72492" w:rsidTr="00B72492">
        <w:trPr>
          <w:trHeight w:val="264"/>
        </w:trPr>
        <w:tc>
          <w:tcPr>
            <w:tcW w:w="6095" w:type="dxa"/>
          </w:tcPr>
          <w:p w:rsidR="00B72492" w:rsidRDefault="00B72492" w:rsidP="007F4FAE">
            <w:pPr>
              <w:spacing w:before="6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ORARIO MEDIO GIORNALIERO</w:t>
            </w:r>
          </w:p>
        </w:tc>
        <w:tc>
          <w:tcPr>
            <w:tcW w:w="4678" w:type="dxa"/>
          </w:tcPr>
          <w:p w:rsidR="00B72492" w:rsidRDefault="00B72492" w:rsidP="007F4FAE">
            <w:pPr>
              <w:spacing w:before="6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RIDUZIONE PER OGNI GIORNO DELLA SETTIMANA DA APPLICARE AL DOCENTE CHE CORRISPONDE ALLA META’ DELL’ORARIO GIORNALIERO</w:t>
            </w:r>
          </w:p>
        </w:tc>
      </w:tr>
      <w:tr w:rsidR="00B72492" w:rsidTr="00B72492">
        <w:trPr>
          <w:trHeight w:val="264"/>
        </w:trPr>
        <w:tc>
          <w:tcPr>
            <w:tcW w:w="6095" w:type="dxa"/>
          </w:tcPr>
          <w:p w:rsidR="00B72492" w:rsidRDefault="00B72492" w:rsidP="00B72492">
            <w:pPr>
              <w:spacing w:before="63"/>
              <w:jc w:val="center"/>
              <w:rPr>
                <w:rFonts w:ascii="Arial" w:hAnsi="Arial"/>
                <w:b/>
                <w:sz w:val="18"/>
              </w:rPr>
            </w:pPr>
            <w:r w:rsidRPr="006E7A70">
              <w:rPr>
                <w:rFonts w:ascii="Arial" w:hAnsi="Arial"/>
                <w:b/>
                <w:sz w:val="18"/>
              </w:rPr>
              <w:t xml:space="preserve">3 </w:t>
            </w:r>
            <w:r w:rsidRPr="00B72492">
              <w:rPr>
                <w:rFonts w:ascii="Arial" w:hAnsi="Arial"/>
                <w:b/>
                <w:sz w:val="18"/>
              </w:rPr>
              <w:t xml:space="preserve">ore e 36 minuti: </w:t>
            </w:r>
            <w:r>
              <w:t>(</w:t>
            </w:r>
            <w:r w:rsidRPr="00B72492">
              <w:rPr>
                <w:rFonts w:ascii="Arial" w:hAnsi="Arial"/>
                <w:i/>
                <w:sz w:val="18"/>
              </w:rPr>
              <w:t>3 ore e 36 minuti al gio</w:t>
            </w:r>
            <w:r>
              <w:rPr>
                <w:rFonts w:ascii="Arial" w:hAnsi="Arial"/>
                <w:i/>
                <w:sz w:val="18"/>
              </w:rPr>
              <w:t>rno x 5 gg. = 18 ore</w:t>
            </w:r>
            <w:r w:rsidRPr="00B72492">
              <w:rPr>
                <w:rFonts w:ascii="Arial" w:hAnsi="Arial"/>
                <w:i/>
                <w:sz w:val="18"/>
              </w:rPr>
              <w:t>);</w:t>
            </w:r>
          </w:p>
        </w:tc>
        <w:tc>
          <w:tcPr>
            <w:tcW w:w="4678" w:type="dxa"/>
          </w:tcPr>
          <w:p w:rsidR="00B72492" w:rsidRDefault="00B72492" w:rsidP="00B72492">
            <w:pPr>
              <w:spacing w:before="63"/>
              <w:jc w:val="center"/>
              <w:rPr>
                <w:rFonts w:ascii="Arial" w:hAnsi="Arial"/>
                <w:b/>
                <w:sz w:val="18"/>
              </w:rPr>
            </w:pPr>
            <w:r w:rsidRPr="00B72492">
              <w:rPr>
                <w:rFonts w:ascii="Arial" w:hAnsi="Arial"/>
                <w:b/>
                <w:sz w:val="18"/>
              </w:rPr>
              <w:t>1 ore e 48 minuti.</w:t>
            </w:r>
          </w:p>
        </w:tc>
      </w:tr>
    </w:tbl>
    <w:p w:rsidR="00C4428A" w:rsidRDefault="00C4428A">
      <w:pPr>
        <w:pStyle w:val="Corpotesto"/>
        <w:spacing w:after="1"/>
        <w:rPr>
          <w:rFonts w:ascii="Arial"/>
          <w:b/>
          <w:sz w:val="10"/>
        </w:rPr>
      </w:pPr>
    </w:p>
    <w:p w:rsidR="00C4428A" w:rsidRDefault="00AB55B8">
      <w:pPr>
        <w:pStyle w:val="Paragrafoelenco"/>
        <w:numPr>
          <w:ilvl w:val="0"/>
          <w:numId w:val="2"/>
        </w:numPr>
        <w:tabs>
          <w:tab w:val="left" w:pos="934"/>
          <w:tab w:val="left" w:pos="935"/>
        </w:tabs>
        <w:spacing w:before="119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richiesta</w:t>
      </w:r>
      <w:r>
        <w:rPr>
          <w:spacing w:val="-7"/>
          <w:sz w:val="18"/>
        </w:rPr>
        <w:t xml:space="preserve"> </w:t>
      </w:r>
      <w:r>
        <w:rPr>
          <w:sz w:val="18"/>
        </w:rPr>
        <w:t>deve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4"/>
          <w:sz w:val="18"/>
        </w:rPr>
        <w:t xml:space="preserve"> </w:t>
      </w:r>
      <w:r>
        <w:rPr>
          <w:sz w:val="18"/>
        </w:rPr>
        <w:t>presentata</w:t>
      </w:r>
      <w:r>
        <w:rPr>
          <w:spacing w:val="-8"/>
          <w:sz w:val="18"/>
        </w:rPr>
        <w:t xml:space="preserve"> </w:t>
      </w: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congruo</w:t>
      </w:r>
      <w:r>
        <w:rPr>
          <w:spacing w:val="-7"/>
          <w:sz w:val="18"/>
        </w:rPr>
        <w:t xml:space="preserve"> </w:t>
      </w:r>
      <w:r>
        <w:rPr>
          <w:sz w:val="18"/>
        </w:rPr>
        <w:t>anticipo</w:t>
      </w:r>
    </w:p>
    <w:p w:rsidR="00175FCF" w:rsidRDefault="00175FCF" w:rsidP="00175FCF">
      <w:pPr>
        <w:pStyle w:val="Paragrafoelenco"/>
        <w:tabs>
          <w:tab w:val="left" w:pos="934"/>
          <w:tab w:val="left" w:pos="935"/>
        </w:tabs>
        <w:spacing w:before="119"/>
        <w:ind w:firstLine="0"/>
        <w:jc w:val="left"/>
        <w:rPr>
          <w:sz w:val="18"/>
        </w:rPr>
      </w:pPr>
      <w:bookmarkStart w:id="0" w:name="_GoBack"/>
      <w:bookmarkEnd w:id="0"/>
    </w:p>
    <w:p w:rsidR="00C4428A" w:rsidRDefault="00AB55B8">
      <w:pPr>
        <w:pStyle w:val="Titolo1"/>
        <w:spacing w:before="55"/>
        <w:ind w:left="40" w:right="164"/>
      </w:pPr>
      <w:r>
        <w:t>INCOMPATIBILITA’,</w:t>
      </w:r>
      <w:r>
        <w:rPr>
          <w:spacing w:val="-2"/>
        </w:rPr>
        <w:t xml:space="preserve"> </w:t>
      </w:r>
      <w:r>
        <w:t>LIMITI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BENEFICI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CONGEDO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ORARIA</w:t>
      </w:r>
    </w:p>
    <w:p w:rsidR="00C4428A" w:rsidRDefault="00AB55B8">
      <w:pPr>
        <w:pStyle w:val="Paragrafoelenco"/>
        <w:numPr>
          <w:ilvl w:val="1"/>
          <w:numId w:val="2"/>
        </w:numPr>
        <w:tabs>
          <w:tab w:val="left" w:pos="935"/>
        </w:tabs>
        <w:spacing w:before="115"/>
        <w:ind w:right="186"/>
        <w:jc w:val="both"/>
        <w:rPr>
          <w:sz w:val="18"/>
        </w:rPr>
      </w:pPr>
      <w:r>
        <w:rPr>
          <w:sz w:val="18"/>
        </w:rPr>
        <w:t xml:space="preserve">Il congedo su base oraria </w:t>
      </w:r>
      <w:r>
        <w:rPr>
          <w:sz w:val="18"/>
          <w:u w:val="single"/>
        </w:rPr>
        <w:t>non può essere cumulato</w:t>
      </w:r>
      <w:r>
        <w:rPr>
          <w:sz w:val="18"/>
        </w:rPr>
        <w:t xml:space="preserve"> con altri benefici previsti dal DLGS 151/01 (</w:t>
      </w:r>
      <w:r w:rsidR="00175FCF">
        <w:rPr>
          <w:rFonts w:ascii="Arial" w:hAnsi="Arial"/>
          <w:i/>
          <w:sz w:val="18"/>
        </w:rPr>
        <w:t xml:space="preserve">es: riposi per l’allattamento </w:t>
      </w:r>
      <w:r>
        <w:rPr>
          <w:rFonts w:ascii="Arial" w:hAnsi="Arial"/>
          <w:i/>
          <w:spacing w:val="1"/>
          <w:sz w:val="18"/>
        </w:rPr>
        <w:t xml:space="preserve"> </w:t>
      </w:r>
      <w:r w:rsidR="00175FCF">
        <w:rPr>
          <w:rFonts w:ascii="Arial" w:hAnsi="Arial"/>
          <w:i/>
          <w:sz w:val="18"/>
        </w:rPr>
        <w:t xml:space="preserve">anche per altro figlio, permessi orari, fruiti in </w:t>
      </w:r>
      <w:proofErr w:type="spellStart"/>
      <w:r w:rsidR="00175FCF">
        <w:rPr>
          <w:rFonts w:ascii="Arial" w:hAnsi="Arial"/>
          <w:i/>
          <w:sz w:val="18"/>
        </w:rPr>
        <w:t>alternativa</w:t>
      </w:r>
      <w:r w:rsidR="00D03B4E">
        <w:rPr>
          <w:rFonts w:ascii="Arial" w:hAnsi="Arial"/>
          <w:i/>
          <w:sz w:val="18"/>
        </w:rPr>
        <w:t>al</w:t>
      </w:r>
      <w:proofErr w:type="spellEnd"/>
      <w:r w:rsidR="00D03B4E">
        <w:rPr>
          <w:rFonts w:ascii="Arial" w:hAnsi="Arial"/>
          <w:i/>
          <w:sz w:val="18"/>
        </w:rPr>
        <w:t xml:space="preserve"> prolungamento del congedo parentale, anche per altro figlio)</w:t>
      </w:r>
    </w:p>
    <w:p w:rsidR="00C4428A" w:rsidRDefault="00AB55B8">
      <w:pPr>
        <w:pStyle w:val="Paragrafoelenco"/>
        <w:numPr>
          <w:ilvl w:val="1"/>
          <w:numId w:val="2"/>
        </w:numPr>
        <w:tabs>
          <w:tab w:val="left" w:pos="935"/>
        </w:tabs>
        <w:spacing w:before="121" w:line="237" w:lineRule="auto"/>
        <w:ind w:right="178"/>
        <w:jc w:val="both"/>
        <w:rPr>
          <w:rFonts w:ascii="Arial" w:hAnsi="Arial"/>
          <w:i/>
          <w:sz w:val="18"/>
        </w:rPr>
      </w:pPr>
      <w:r>
        <w:rPr>
          <w:sz w:val="18"/>
        </w:rPr>
        <w:t>A</w:t>
      </w:r>
      <w:r>
        <w:rPr>
          <w:spacing w:val="19"/>
          <w:sz w:val="18"/>
        </w:rPr>
        <w:t xml:space="preserve"> </w:t>
      </w:r>
      <w:r>
        <w:rPr>
          <w:sz w:val="18"/>
        </w:rPr>
        <w:t>differenza</w:t>
      </w:r>
      <w:r>
        <w:rPr>
          <w:spacing w:val="21"/>
          <w:sz w:val="18"/>
        </w:rPr>
        <w:t xml:space="preserve"> </w:t>
      </w:r>
      <w:r>
        <w:rPr>
          <w:sz w:val="18"/>
        </w:rPr>
        <w:t>dei</w:t>
      </w:r>
      <w:r>
        <w:rPr>
          <w:spacing w:val="20"/>
          <w:sz w:val="18"/>
        </w:rPr>
        <w:t xml:space="preserve"> </w:t>
      </w:r>
      <w:r>
        <w:rPr>
          <w:sz w:val="18"/>
        </w:rPr>
        <w:t>congedi</w:t>
      </w:r>
      <w:r>
        <w:rPr>
          <w:spacing w:val="21"/>
          <w:sz w:val="18"/>
        </w:rPr>
        <w:t xml:space="preserve"> </w:t>
      </w:r>
      <w:r>
        <w:rPr>
          <w:sz w:val="18"/>
        </w:rPr>
        <w:t>parentali</w:t>
      </w:r>
      <w:r>
        <w:rPr>
          <w:spacing w:val="20"/>
          <w:sz w:val="18"/>
        </w:rPr>
        <w:t xml:space="preserve"> </w:t>
      </w:r>
      <w:r>
        <w:rPr>
          <w:sz w:val="18"/>
        </w:rPr>
        <w:t>fruiti</w:t>
      </w:r>
      <w:r>
        <w:rPr>
          <w:spacing w:val="21"/>
          <w:sz w:val="18"/>
        </w:rPr>
        <w:t xml:space="preserve"> </w:t>
      </w:r>
      <w:r>
        <w:rPr>
          <w:sz w:val="18"/>
        </w:rPr>
        <w:t>a</w:t>
      </w:r>
      <w:r>
        <w:rPr>
          <w:spacing w:val="20"/>
          <w:sz w:val="18"/>
        </w:rPr>
        <w:t xml:space="preserve"> </w:t>
      </w:r>
      <w:r>
        <w:rPr>
          <w:sz w:val="18"/>
        </w:rPr>
        <w:t>giornata,</w:t>
      </w:r>
      <w:r>
        <w:rPr>
          <w:spacing w:val="19"/>
          <w:sz w:val="18"/>
        </w:rPr>
        <w:t xml:space="preserve"> </w:t>
      </w:r>
      <w:r>
        <w:rPr>
          <w:sz w:val="18"/>
        </w:rPr>
        <w:t>il</w:t>
      </w:r>
      <w:r>
        <w:rPr>
          <w:spacing w:val="18"/>
          <w:sz w:val="18"/>
        </w:rPr>
        <w:t xml:space="preserve"> </w:t>
      </w:r>
      <w:r>
        <w:rPr>
          <w:sz w:val="18"/>
        </w:rPr>
        <w:t>congedo</w:t>
      </w:r>
      <w:r>
        <w:rPr>
          <w:spacing w:val="21"/>
          <w:sz w:val="18"/>
        </w:rPr>
        <w:t xml:space="preserve"> </w:t>
      </w:r>
      <w:r>
        <w:rPr>
          <w:sz w:val="18"/>
        </w:rPr>
        <w:t>su</w:t>
      </w:r>
      <w:r>
        <w:rPr>
          <w:spacing w:val="18"/>
          <w:sz w:val="18"/>
        </w:rPr>
        <w:t xml:space="preserve"> </w:t>
      </w:r>
      <w:r>
        <w:rPr>
          <w:sz w:val="18"/>
        </w:rPr>
        <w:t>base</w:t>
      </w:r>
      <w:r>
        <w:rPr>
          <w:spacing w:val="22"/>
          <w:sz w:val="18"/>
        </w:rPr>
        <w:t xml:space="preserve"> </w:t>
      </w:r>
      <w:r>
        <w:rPr>
          <w:sz w:val="18"/>
        </w:rPr>
        <w:t>oraria</w:t>
      </w:r>
      <w:r>
        <w:rPr>
          <w:spacing w:val="21"/>
          <w:sz w:val="18"/>
        </w:rPr>
        <w:t xml:space="preserve"> </w:t>
      </w:r>
      <w:r>
        <w:rPr>
          <w:sz w:val="18"/>
        </w:rPr>
        <w:t>non</w:t>
      </w:r>
      <w:r>
        <w:rPr>
          <w:spacing w:val="21"/>
          <w:sz w:val="18"/>
        </w:rPr>
        <w:t xml:space="preserve"> </w:t>
      </w:r>
      <w:r>
        <w:rPr>
          <w:sz w:val="18"/>
        </w:rPr>
        <w:t>riduce</w:t>
      </w:r>
      <w:r>
        <w:rPr>
          <w:spacing w:val="18"/>
          <w:sz w:val="18"/>
        </w:rPr>
        <w:t xml:space="preserve"> </w:t>
      </w:r>
      <w:r>
        <w:rPr>
          <w:sz w:val="18"/>
        </w:rPr>
        <w:t>il</w:t>
      </w:r>
      <w:r>
        <w:rPr>
          <w:spacing w:val="21"/>
          <w:sz w:val="18"/>
        </w:rPr>
        <w:t xml:space="preserve"> </w:t>
      </w:r>
      <w:r>
        <w:rPr>
          <w:sz w:val="18"/>
        </w:rPr>
        <w:t>diritto</w:t>
      </w:r>
      <w:r>
        <w:rPr>
          <w:spacing w:val="18"/>
          <w:sz w:val="18"/>
        </w:rPr>
        <w:t xml:space="preserve"> </w:t>
      </w:r>
      <w:r>
        <w:rPr>
          <w:sz w:val="18"/>
        </w:rPr>
        <w:t>dei</w:t>
      </w:r>
      <w:r>
        <w:rPr>
          <w:spacing w:val="20"/>
          <w:sz w:val="18"/>
        </w:rPr>
        <w:t xml:space="preserve"> </w:t>
      </w:r>
      <w:r>
        <w:rPr>
          <w:sz w:val="18"/>
        </w:rPr>
        <w:t>giorni</w:t>
      </w:r>
      <w:r>
        <w:rPr>
          <w:spacing w:val="19"/>
          <w:sz w:val="18"/>
        </w:rPr>
        <w:t xml:space="preserve"> </w:t>
      </w:r>
      <w:r>
        <w:rPr>
          <w:sz w:val="18"/>
        </w:rPr>
        <w:t>di</w:t>
      </w:r>
      <w:r>
        <w:rPr>
          <w:spacing w:val="22"/>
          <w:sz w:val="18"/>
        </w:rPr>
        <w:t xml:space="preserve"> </w:t>
      </w:r>
      <w:r>
        <w:rPr>
          <w:sz w:val="18"/>
        </w:rPr>
        <w:t>ferie,</w:t>
      </w:r>
      <w:r>
        <w:rPr>
          <w:spacing w:val="18"/>
          <w:sz w:val="18"/>
        </w:rPr>
        <w:t xml:space="preserve"> </w:t>
      </w:r>
      <w:r>
        <w:rPr>
          <w:sz w:val="18"/>
        </w:rPr>
        <w:t>inoltre</w:t>
      </w:r>
      <w:r>
        <w:rPr>
          <w:spacing w:val="2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riposi ed i festivi, intercorrenti tra due periodi di congedo parentale ad ore non sono considerati ai fini del computo </w:t>
      </w:r>
      <w:r>
        <w:rPr>
          <w:rFonts w:ascii="Arial" w:hAnsi="Arial"/>
          <w:i/>
          <w:sz w:val="18"/>
        </w:rPr>
        <w:t>(più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specificatamente: se al venerdì ed al lunedì vengono richiesti due gg di congedo ad ore, la domenica – ed il sabato - non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vengono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considerati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congedo).</w:t>
      </w:r>
    </w:p>
    <w:p w:rsidR="00C4428A" w:rsidRDefault="00C4428A">
      <w:pPr>
        <w:spacing w:line="237" w:lineRule="auto"/>
        <w:jc w:val="both"/>
        <w:rPr>
          <w:rFonts w:ascii="Arial" w:hAnsi="Arial"/>
          <w:sz w:val="18"/>
        </w:rPr>
      </w:pPr>
    </w:p>
    <w:p w:rsidR="00655EE3" w:rsidRDefault="00655EE3" w:rsidP="00D03B4E">
      <w:pPr>
        <w:rPr>
          <w:rFonts w:ascii="Arial" w:hAnsi="Arial"/>
          <w:sz w:val="18"/>
        </w:rPr>
      </w:pPr>
    </w:p>
    <w:p w:rsidR="00655EE3" w:rsidRDefault="00655EE3" w:rsidP="00D03B4E">
      <w:pPr>
        <w:rPr>
          <w:rFonts w:ascii="Arial" w:hAnsi="Arial"/>
          <w:sz w:val="18"/>
        </w:rPr>
      </w:pPr>
    </w:p>
    <w:p w:rsidR="00C4428A" w:rsidRDefault="00AB55B8">
      <w:pPr>
        <w:pStyle w:val="Titolo1"/>
        <w:spacing w:before="66"/>
      </w:pPr>
      <w:r>
        <w:rPr>
          <w:spacing w:val="-1"/>
        </w:rPr>
        <w:lastRenderedPageBreak/>
        <w:t>DICHIARAZIONE</w:t>
      </w:r>
      <w:r>
        <w:rPr>
          <w:spacing w:val="-2"/>
        </w:rPr>
        <w:t xml:space="preserve"> </w:t>
      </w:r>
      <w:r>
        <w:t>SOSTITUTIVA</w:t>
      </w:r>
      <w:r>
        <w:rPr>
          <w:spacing w:val="-1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ATTO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NOTORIETA’</w:t>
      </w:r>
    </w:p>
    <w:p w:rsidR="00C4428A" w:rsidRDefault="00AB55B8">
      <w:pPr>
        <w:spacing w:before="5"/>
        <w:ind w:left="31"/>
        <w:jc w:val="center"/>
        <w:rPr>
          <w:sz w:val="20"/>
        </w:rPr>
      </w:pPr>
      <w:r>
        <w:rPr>
          <w:sz w:val="20"/>
        </w:rPr>
        <w:t>(Art.</w:t>
      </w:r>
      <w:r>
        <w:rPr>
          <w:spacing w:val="-5"/>
          <w:sz w:val="20"/>
        </w:rPr>
        <w:t xml:space="preserve"> </w:t>
      </w:r>
      <w:r>
        <w:rPr>
          <w:sz w:val="20"/>
        </w:rPr>
        <w:t>47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D.P.R.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dicembre</w:t>
      </w:r>
      <w:r>
        <w:rPr>
          <w:spacing w:val="-3"/>
          <w:sz w:val="20"/>
        </w:rPr>
        <w:t xml:space="preserve"> </w:t>
      </w:r>
      <w:r>
        <w:rPr>
          <w:sz w:val="20"/>
        </w:rPr>
        <w:t>2000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445)</w:t>
      </w:r>
    </w:p>
    <w:p w:rsidR="00C4428A" w:rsidRDefault="00C4428A">
      <w:pPr>
        <w:pStyle w:val="Corpotesto"/>
        <w:rPr>
          <w:sz w:val="22"/>
        </w:rPr>
      </w:pPr>
    </w:p>
    <w:p w:rsidR="00C4428A" w:rsidRDefault="00C4428A">
      <w:pPr>
        <w:pStyle w:val="Corpotesto"/>
        <w:rPr>
          <w:sz w:val="20"/>
        </w:rPr>
      </w:pPr>
    </w:p>
    <w:p w:rsidR="00C4428A" w:rsidRDefault="00C4428A">
      <w:pPr>
        <w:pStyle w:val="Corpotesto"/>
        <w:rPr>
          <w:sz w:val="20"/>
        </w:rPr>
      </w:pPr>
    </w:p>
    <w:p w:rsidR="00C4428A" w:rsidRDefault="00AB55B8">
      <w:pPr>
        <w:spacing w:before="1"/>
        <w:ind w:left="226"/>
        <w:rPr>
          <w:sz w:val="20"/>
        </w:rPr>
      </w:pPr>
      <w:r>
        <w:rPr>
          <w:sz w:val="20"/>
        </w:rPr>
        <w:t>il/la</w:t>
      </w:r>
      <w:r>
        <w:rPr>
          <w:spacing w:val="-9"/>
          <w:sz w:val="20"/>
        </w:rPr>
        <w:t xml:space="preserve"> </w:t>
      </w:r>
      <w:r>
        <w:rPr>
          <w:sz w:val="20"/>
        </w:rPr>
        <w:t>Sig./a</w:t>
      </w:r>
      <w:r>
        <w:rPr>
          <w:spacing w:val="-11"/>
          <w:sz w:val="20"/>
        </w:rPr>
        <w:t xml:space="preserve"> </w:t>
      </w:r>
      <w:r>
        <w:rPr>
          <w:sz w:val="20"/>
        </w:rPr>
        <w:t>..…………………………………………..…………………………………….………………………….………………….</w:t>
      </w:r>
    </w:p>
    <w:p w:rsidR="00C4428A" w:rsidRDefault="00C4428A">
      <w:pPr>
        <w:pStyle w:val="Corpotesto"/>
        <w:spacing w:before="9"/>
        <w:rPr>
          <w:sz w:val="19"/>
        </w:rPr>
      </w:pPr>
    </w:p>
    <w:p w:rsidR="00C4428A" w:rsidRDefault="00AB55B8">
      <w:pPr>
        <w:spacing w:before="1"/>
        <w:ind w:left="226"/>
        <w:rPr>
          <w:sz w:val="20"/>
        </w:rPr>
      </w:pPr>
      <w:r>
        <w:rPr>
          <w:w w:val="95"/>
          <w:sz w:val="20"/>
        </w:rPr>
        <w:t>nato</w:t>
      </w:r>
      <w:r>
        <w:rPr>
          <w:spacing w:val="56"/>
          <w:sz w:val="20"/>
        </w:rPr>
        <w:t xml:space="preserve">     </w:t>
      </w:r>
      <w:r>
        <w:rPr>
          <w:w w:val="95"/>
          <w:sz w:val="20"/>
        </w:rPr>
        <w:t>a…………………………………………………………………….……….il…………………………..………………………….</w:t>
      </w:r>
    </w:p>
    <w:p w:rsidR="00C4428A" w:rsidRDefault="00C4428A">
      <w:pPr>
        <w:pStyle w:val="Corpotesto"/>
        <w:rPr>
          <w:sz w:val="20"/>
        </w:rPr>
      </w:pPr>
    </w:p>
    <w:p w:rsidR="00C4428A" w:rsidRDefault="00AB55B8">
      <w:pPr>
        <w:tabs>
          <w:tab w:val="left" w:pos="949"/>
        </w:tabs>
        <w:ind w:left="226"/>
        <w:rPr>
          <w:sz w:val="20"/>
        </w:rPr>
      </w:pPr>
      <w:r>
        <w:rPr>
          <w:sz w:val="20"/>
        </w:rPr>
        <w:t>di</w:t>
      </w:r>
      <w:r>
        <w:rPr>
          <w:sz w:val="20"/>
        </w:rPr>
        <w:tab/>
      </w:r>
      <w:r>
        <w:rPr>
          <w:w w:val="95"/>
          <w:sz w:val="20"/>
        </w:rPr>
        <w:t>cittadinanza………………………..………………………………….……………………………………………...........................</w:t>
      </w:r>
    </w:p>
    <w:p w:rsidR="00C4428A" w:rsidRDefault="00C4428A">
      <w:pPr>
        <w:pStyle w:val="Corpotesto"/>
        <w:spacing w:before="1"/>
        <w:rPr>
          <w:sz w:val="20"/>
        </w:rPr>
      </w:pPr>
    </w:p>
    <w:p w:rsidR="00C4428A" w:rsidRDefault="00AB55B8">
      <w:pPr>
        <w:ind w:left="226"/>
        <w:rPr>
          <w:sz w:val="20"/>
        </w:rPr>
      </w:pPr>
      <w:r>
        <w:rPr>
          <w:spacing w:val="-1"/>
          <w:sz w:val="20"/>
        </w:rPr>
        <w:t>residente</w:t>
      </w:r>
      <w:r>
        <w:rPr>
          <w:spacing w:val="-11"/>
          <w:sz w:val="20"/>
        </w:rPr>
        <w:t xml:space="preserve"> </w:t>
      </w:r>
      <w:r>
        <w:rPr>
          <w:sz w:val="20"/>
        </w:rPr>
        <w:t>a………………………………………….………………….………………………………………………………………….</w:t>
      </w:r>
    </w:p>
    <w:p w:rsidR="00C4428A" w:rsidRDefault="00C4428A">
      <w:pPr>
        <w:pStyle w:val="Corpotesto"/>
        <w:spacing w:before="11"/>
        <w:rPr>
          <w:sz w:val="19"/>
        </w:rPr>
      </w:pPr>
    </w:p>
    <w:p w:rsidR="00C4428A" w:rsidRDefault="00AB55B8">
      <w:pPr>
        <w:ind w:left="226"/>
        <w:rPr>
          <w:sz w:val="20"/>
        </w:rPr>
      </w:pPr>
      <w:r>
        <w:rPr>
          <w:sz w:val="20"/>
        </w:rPr>
        <w:t>via/piazza………….…………………………………………………….……………………………………………............................</w:t>
      </w:r>
    </w:p>
    <w:p w:rsidR="00C4428A" w:rsidRDefault="00C4428A">
      <w:pPr>
        <w:pStyle w:val="Corpotesto"/>
        <w:rPr>
          <w:sz w:val="20"/>
        </w:rPr>
      </w:pPr>
    </w:p>
    <w:p w:rsidR="00C4428A" w:rsidRDefault="00AB55B8">
      <w:pPr>
        <w:spacing w:before="1"/>
        <w:ind w:left="226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quale:</w:t>
      </w:r>
    </w:p>
    <w:p w:rsidR="00C4428A" w:rsidRDefault="00C4428A">
      <w:pPr>
        <w:pStyle w:val="Corpotesto"/>
        <w:spacing w:before="8"/>
        <w:rPr>
          <w:sz w:val="19"/>
        </w:rPr>
      </w:pPr>
    </w:p>
    <w:p w:rsidR="00C4428A" w:rsidRDefault="00655EE3">
      <w:pPr>
        <w:pStyle w:val="Paragrafoelenco"/>
        <w:numPr>
          <w:ilvl w:val="0"/>
          <w:numId w:val="1"/>
        </w:numPr>
        <w:tabs>
          <w:tab w:val="left" w:pos="584"/>
        </w:tabs>
        <w:ind w:right="195"/>
        <w:rPr>
          <w:sz w:val="20"/>
        </w:rPr>
      </w:pPr>
      <w:r>
        <w:rPr>
          <w:sz w:val="20"/>
        </w:rPr>
        <w:t xml:space="preserve">È </w:t>
      </w:r>
      <w:r w:rsidR="00AB55B8">
        <w:rPr>
          <w:sz w:val="20"/>
        </w:rPr>
        <w:t>consapevole che,</w:t>
      </w:r>
      <w:r w:rsidR="00AB55B8">
        <w:rPr>
          <w:spacing w:val="1"/>
          <w:sz w:val="20"/>
        </w:rPr>
        <w:t xml:space="preserve"> </w:t>
      </w:r>
      <w:r w:rsidR="00AB55B8">
        <w:rPr>
          <w:sz w:val="20"/>
        </w:rPr>
        <w:t>a mente dell’art. 76 del D.P.R. 445</w:t>
      </w:r>
      <w:r w:rsidR="00AB55B8">
        <w:rPr>
          <w:spacing w:val="1"/>
          <w:sz w:val="20"/>
        </w:rPr>
        <w:t xml:space="preserve"> </w:t>
      </w:r>
      <w:r w:rsidR="00AB55B8">
        <w:rPr>
          <w:sz w:val="20"/>
        </w:rPr>
        <w:t>del 28.12.2000, rilasciare</w:t>
      </w:r>
      <w:r w:rsidR="00AB55B8">
        <w:rPr>
          <w:spacing w:val="55"/>
          <w:sz w:val="20"/>
        </w:rPr>
        <w:t xml:space="preserve"> </w:t>
      </w:r>
      <w:r w:rsidR="00AB55B8">
        <w:rPr>
          <w:sz w:val="20"/>
        </w:rPr>
        <w:t>dichiarazioni mendaci, formare atti</w:t>
      </w:r>
      <w:r w:rsidR="00AB55B8">
        <w:rPr>
          <w:spacing w:val="1"/>
          <w:sz w:val="20"/>
        </w:rPr>
        <w:t xml:space="preserve"> </w:t>
      </w:r>
      <w:r w:rsidR="00AB55B8">
        <w:rPr>
          <w:sz w:val="20"/>
        </w:rPr>
        <w:t>falsi o farne uso nei casi previsti dal medesimo decreto costituisce condotta punibile ai sensi del codice penale e delle</w:t>
      </w:r>
      <w:r w:rsidR="00AB55B8">
        <w:rPr>
          <w:spacing w:val="-53"/>
          <w:sz w:val="20"/>
        </w:rPr>
        <w:t xml:space="preserve"> </w:t>
      </w:r>
      <w:r w:rsidR="00AB55B8">
        <w:rPr>
          <w:sz w:val="20"/>
        </w:rPr>
        <w:t>leggi</w:t>
      </w:r>
      <w:r w:rsidR="00AB55B8">
        <w:rPr>
          <w:spacing w:val="-5"/>
          <w:sz w:val="20"/>
        </w:rPr>
        <w:t xml:space="preserve"> </w:t>
      </w:r>
      <w:r w:rsidR="00AB55B8">
        <w:rPr>
          <w:sz w:val="20"/>
        </w:rPr>
        <w:t>speciali in</w:t>
      </w:r>
      <w:r w:rsidR="00AB55B8">
        <w:rPr>
          <w:spacing w:val="2"/>
          <w:sz w:val="20"/>
        </w:rPr>
        <w:t xml:space="preserve"> </w:t>
      </w:r>
      <w:r w:rsidR="00AB55B8">
        <w:rPr>
          <w:sz w:val="20"/>
        </w:rPr>
        <w:t>materia”;</w:t>
      </w:r>
    </w:p>
    <w:p w:rsidR="00C4428A" w:rsidRDefault="00655EE3">
      <w:pPr>
        <w:pStyle w:val="Paragrafoelenco"/>
        <w:numPr>
          <w:ilvl w:val="0"/>
          <w:numId w:val="1"/>
        </w:numPr>
        <w:tabs>
          <w:tab w:val="left" w:pos="584"/>
        </w:tabs>
        <w:spacing w:before="5" w:line="235" w:lineRule="auto"/>
        <w:ind w:right="204"/>
        <w:rPr>
          <w:sz w:val="20"/>
        </w:rPr>
      </w:pPr>
      <w:r>
        <w:rPr>
          <w:sz w:val="20"/>
        </w:rPr>
        <w:t xml:space="preserve">È </w:t>
      </w:r>
      <w:r w:rsidR="00AB55B8">
        <w:rPr>
          <w:sz w:val="20"/>
        </w:rPr>
        <w:t>consapevole della possibilità che siano eseguiti controlli tesi a verificare la veridicità di quanto dichiarato così come</w:t>
      </w:r>
      <w:r w:rsidR="00AB55B8">
        <w:rPr>
          <w:spacing w:val="1"/>
          <w:sz w:val="20"/>
        </w:rPr>
        <w:t xml:space="preserve"> </w:t>
      </w:r>
      <w:r w:rsidR="00AB55B8">
        <w:rPr>
          <w:sz w:val="20"/>
        </w:rPr>
        <w:t>previsto</w:t>
      </w:r>
      <w:r w:rsidR="00AB55B8">
        <w:rPr>
          <w:spacing w:val="-4"/>
          <w:sz w:val="20"/>
        </w:rPr>
        <w:t xml:space="preserve"> </w:t>
      </w:r>
      <w:r w:rsidR="00AB55B8">
        <w:rPr>
          <w:sz w:val="20"/>
        </w:rPr>
        <w:t>dalla</w:t>
      </w:r>
      <w:r w:rsidR="00AB55B8">
        <w:rPr>
          <w:spacing w:val="2"/>
          <w:sz w:val="20"/>
        </w:rPr>
        <w:t xml:space="preserve"> </w:t>
      </w:r>
      <w:r w:rsidR="00AB55B8">
        <w:rPr>
          <w:sz w:val="20"/>
        </w:rPr>
        <w:t>normativa</w:t>
      </w:r>
      <w:r w:rsidR="00AB55B8">
        <w:rPr>
          <w:spacing w:val="2"/>
          <w:sz w:val="20"/>
        </w:rPr>
        <w:t xml:space="preserve"> </w:t>
      </w:r>
      <w:r w:rsidR="00AB55B8">
        <w:rPr>
          <w:sz w:val="20"/>
        </w:rPr>
        <w:t>vigente;</w:t>
      </w:r>
    </w:p>
    <w:p w:rsidR="00C4428A" w:rsidRDefault="00C4428A">
      <w:pPr>
        <w:pStyle w:val="Corpotesto"/>
        <w:spacing w:before="2"/>
        <w:rPr>
          <w:sz w:val="26"/>
        </w:rPr>
      </w:pPr>
    </w:p>
    <w:p w:rsidR="00C4428A" w:rsidRDefault="00C4428A">
      <w:pPr>
        <w:pStyle w:val="Corpotesto"/>
        <w:spacing w:before="1"/>
      </w:pPr>
    </w:p>
    <w:p w:rsidR="00C4428A" w:rsidRDefault="00C4428A">
      <w:pPr>
        <w:pStyle w:val="Corpotesto"/>
        <w:rPr>
          <w:sz w:val="17"/>
        </w:rPr>
      </w:pPr>
    </w:p>
    <w:p w:rsidR="00C4428A" w:rsidRDefault="00AB55B8">
      <w:pPr>
        <w:pStyle w:val="Titolo2"/>
        <w:ind w:left="226"/>
        <w:jc w:val="left"/>
      </w:pP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riportati</w:t>
      </w:r>
      <w:r>
        <w:rPr>
          <w:spacing w:val="-3"/>
        </w:rPr>
        <w:t xml:space="preserve"> </w:t>
      </w:r>
      <w:r>
        <w:t>avverrà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</w:t>
      </w:r>
      <w:r>
        <w:rPr>
          <w:spacing w:val="-8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3"/>
        </w:rPr>
        <w:t xml:space="preserve"> </w:t>
      </w:r>
      <w:r>
        <w:t>196/2003</w:t>
      </w:r>
      <w:r>
        <w:rPr>
          <w:spacing w:val="-6"/>
        </w:rPr>
        <w:t xml:space="preserve"> </w:t>
      </w:r>
      <w:r>
        <w:t>“Codice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personali”.</w:t>
      </w:r>
    </w:p>
    <w:p w:rsidR="00C4428A" w:rsidRDefault="00C4428A">
      <w:pPr>
        <w:pStyle w:val="Corpotesto"/>
        <w:rPr>
          <w:rFonts w:ascii="Arial"/>
          <w:b/>
          <w:sz w:val="20"/>
        </w:rPr>
      </w:pPr>
    </w:p>
    <w:p w:rsidR="00C4428A" w:rsidRDefault="00C4428A">
      <w:pPr>
        <w:pStyle w:val="Corpotesto"/>
        <w:spacing w:before="2"/>
        <w:rPr>
          <w:rFonts w:ascii="Arial"/>
          <w:b/>
          <w:sz w:val="16"/>
        </w:rPr>
      </w:pPr>
    </w:p>
    <w:p w:rsidR="00C4428A" w:rsidRDefault="00AB55B8">
      <w:pPr>
        <w:spacing w:before="1"/>
        <w:ind w:left="204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IL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DICHIARANTE</w:t>
      </w:r>
    </w:p>
    <w:p w:rsidR="00C4428A" w:rsidRDefault="00C4428A">
      <w:pPr>
        <w:pStyle w:val="Corpotesto"/>
        <w:rPr>
          <w:rFonts w:ascii="Arial"/>
          <w:b/>
          <w:sz w:val="20"/>
        </w:rPr>
      </w:pPr>
    </w:p>
    <w:p w:rsidR="00C4428A" w:rsidRDefault="00C4428A">
      <w:pPr>
        <w:pStyle w:val="Corpotesto"/>
        <w:spacing w:before="7"/>
        <w:rPr>
          <w:rFonts w:ascii="Arial"/>
          <w:b/>
          <w:sz w:val="16"/>
        </w:rPr>
      </w:pPr>
    </w:p>
    <w:p w:rsidR="00C4428A" w:rsidRDefault="00AB55B8">
      <w:pPr>
        <w:pStyle w:val="Corpotesto"/>
        <w:ind w:left="4477"/>
      </w:pPr>
      <w:r>
        <w:t>………………………………………………………….....…….</w:t>
      </w:r>
    </w:p>
    <w:p w:rsidR="00C4428A" w:rsidRDefault="00C4428A">
      <w:pPr>
        <w:pStyle w:val="Corpotesto"/>
        <w:rPr>
          <w:sz w:val="20"/>
        </w:rPr>
      </w:pPr>
    </w:p>
    <w:p w:rsidR="00C4428A" w:rsidRDefault="00C4428A">
      <w:pPr>
        <w:pStyle w:val="Corpotesto"/>
        <w:rPr>
          <w:sz w:val="22"/>
        </w:rPr>
      </w:pPr>
    </w:p>
    <w:sectPr w:rsidR="00C4428A">
      <w:pgSz w:w="11920" w:h="16850"/>
      <w:pgMar w:top="840" w:right="3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37F"/>
    <w:multiLevelType w:val="hybridMultilevel"/>
    <w:tmpl w:val="C5E098D0"/>
    <w:lvl w:ilvl="0" w:tplc="A9D60AC0">
      <w:start w:val="1"/>
      <w:numFmt w:val="upperLetter"/>
      <w:lvlText w:val="%1)"/>
      <w:lvlJc w:val="left"/>
      <w:pPr>
        <w:ind w:left="8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8" w:hanging="360"/>
      </w:pPr>
    </w:lvl>
    <w:lvl w:ilvl="2" w:tplc="0410001B" w:tentative="1">
      <w:start w:val="1"/>
      <w:numFmt w:val="lowerRoman"/>
      <w:lvlText w:val="%3."/>
      <w:lvlJc w:val="right"/>
      <w:pPr>
        <w:ind w:left="2308" w:hanging="180"/>
      </w:pPr>
    </w:lvl>
    <w:lvl w:ilvl="3" w:tplc="0410000F" w:tentative="1">
      <w:start w:val="1"/>
      <w:numFmt w:val="decimal"/>
      <w:lvlText w:val="%4."/>
      <w:lvlJc w:val="left"/>
      <w:pPr>
        <w:ind w:left="3028" w:hanging="360"/>
      </w:pPr>
    </w:lvl>
    <w:lvl w:ilvl="4" w:tplc="04100019" w:tentative="1">
      <w:start w:val="1"/>
      <w:numFmt w:val="lowerLetter"/>
      <w:lvlText w:val="%5."/>
      <w:lvlJc w:val="left"/>
      <w:pPr>
        <w:ind w:left="3748" w:hanging="360"/>
      </w:pPr>
    </w:lvl>
    <w:lvl w:ilvl="5" w:tplc="0410001B" w:tentative="1">
      <w:start w:val="1"/>
      <w:numFmt w:val="lowerRoman"/>
      <w:lvlText w:val="%6."/>
      <w:lvlJc w:val="right"/>
      <w:pPr>
        <w:ind w:left="4468" w:hanging="180"/>
      </w:pPr>
    </w:lvl>
    <w:lvl w:ilvl="6" w:tplc="0410000F" w:tentative="1">
      <w:start w:val="1"/>
      <w:numFmt w:val="decimal"/>
      <w:lvlText w:val="%7."/>
      <w:lvlJc w:val="left"/>
      <w:pPr>
        <w:ind w:left="5188" w:hanging="360"/>
      </w:pPr>
    </w:lvl>
    <w:lvl w:ilvl="7" w:tplc="04100019" w:tentative="1">
      <w:start w:val="1"/>
      <w:numFmt w:val="lowerLetter"/>
      <w:lvlText w:val="%8."/>
      <w:lvlJc w:val="left"/>
      <w:pPr>
        <w:ind w:left="5908" w:hanging="360"/>
      </w:pPr>
    </w:lvl>
    <w:lvl w:ilvl="8" w:tplc="0410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">
    <w:nsid w:val="389B58CD"/>
    <w:multiLevelType w:val="hybridMultilevel"/>
    <w:tmpl w:val="D15EB2D6"/>
    <w:lvl w:ilvl="0" w:tplc="7E948FEE">
      <w:start w:val="1"/>
      <w:numFmt w:val="decimal"/>
      <w:lvlText w:val="%1)"/>
      <w:lvlJc w:val="left"/>
      <w:pPr>
        <w:ind w:left="934" w:hanging="426"/>
        <w:jc w:val="left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it-IT" w:eastAsia="en-US" w:bidi="ar-SA"/>
      </w:rPr>
    </w:lvl>
    <w:lvl w:ilvl="1" w:tplc="37EA5B3C">
      <w:start w:val="1"/>
      <w:numFmt w:val="upperLetter"/>
      <w:lvlText w:val="%2)"/>
      <w:lvlJc w:val="left"/>
      <w:pPr>
        <w:ind w:left="934" w:hanging="426"/>
        <w:jc w:val="left"/>
      </w:pPr>
      <w:rPr>
        <w:rFonts w:hint="default"/>
        <w:spacing w:val="-1"/>
        <w:w w:val="100"/>
        <w:lang w:val="it-IT" w:eastAsia="en-US" w:bidi="ar-SA"/>
      </w:rPr>
    </w:lvl>
    <w:lvl w:ilvl="2" w:tplc="9A2E577E">
      <w:numFmt w:val="bullet"/>
      <w:lvlText w:val="•"/>
      <w:lvlJc w:val="left"/>
      <w:pPr>
        <w:ind w:left="2990" w:hanging="426"/>
      </w:pPr>
      <w:rPr>
        <w:rFonts w:hint="default"/>
        <w:lang w:val="it-IT" w:eastAsia="en-US" w:bidi="ar-SA"/>
      </w:rPr>
    </w:lvl>
    <w:lvl w:ilvl="3" w:tplc="CEBC8AA0">
      <w:numFmt w:val="bullet"/>
      <w:lvlText w:val="•"/>
      <w:lvlJc w:val="left"/>
      <w:pPr>
        <w:ind w:left="4015" w:hanging="426"/>
      </w:pPr>
      <w:rPr>
        <w:rFonts w:hint="default"/>
        <w:lang w:val="it-IT" w:eastAsia="en-US" w:bidi="ar-SA"/>
      </w:rPr>
    </w:lvl>
    <w:lvl w:ilvl="4" w:tplc="947E0D78">
      <w:numFmt w:val="bullet"/>
      <w:lvlText w:val="•"/>
      <w:lvlJc w:val="left"/>
      <w:pPr>
        <w:ind w:left="5040" w:hanging="426"/>
      </w:pPr>
      <w:rPr>
        <w:rFonts w:hint="default"/>
        <w:lang w:val="it-IT" w:eastAsia="en-US" w:bidi="ar-SA"/>
      </w:rPr>
    </w:lvl>
    <w:lvl w:ilvl="5" w:tplc="05EC9EEA">
      <w:numFmt w:val="bullet"/>
      <w:lvlText w:val="•"/>
      <w:lvlJc w:val="left"/>
      <w:pPr>
        <w:ind w:left="6065" w:hanging="426"/>
      </w:pPr>
      <w:rPr>
        <w:rFonts w:hint="default"/>
        <w:lang w:val="it-IT" w:eastAsia="en-US" w:bidi="ar-SA"/>
      </w:rPr>
    </w:lvl>
    <w:lvl w:ilvl="6" w:tplc="E3C6C8F2">
      <w:numFmt w:val="bullet"/>
      <w:lvlText w:val="•"/>
      <w:lvlJc w:val="left"/>
      <w:pPr>
        <w:ind w:left="7090" w:hanging="426"/>
      </w:pPr>
      <w:rPr>
        <w:rFonts w:hint="default"/>
        <w:lang w:val="it-IT" w:eastAsia="en-US" w:bidi="ar-SA"/>
      </w:rPr>
    </w:lvl>
    <w:lvl w:ilvl="7" w:tplc="A0463E2A">
      <w:numFmt w:val="bullet"/>
      <w:lvlText w:val="•"/>
      <w:lvlJc w:val="left"/>
      <w:pPr>
        <w:ind w:left="8115" w:hanging="426"/>
      </w:pPr>
      <w:rPr>
        <w:rFonts w:hint="default"/>
        <w:lang w:val="it-IT" w:eastAsia="en-US" w:bidi="ar-SA"/>
      </w:rPr>
    </w:lvl>
    <w:lvl w:ilvl="8" w:tplc="26560868">
      <w:numFmt w:val="bullet"/>
      <w:lvlText w:val="•"/>
      <w:lvlJc w:val="left"/>
      <w:pPr>
        <w:ind w:left="9140" w:hanging="426"/>
      </w:pPr>
      <w:rPr>
        <w:rFonts w:hint="default"/>
        <w:lang w:val="it-IT" w:eastAsia="en-US" w:bidi="ar-SA"/>
      </w:rPr>
    </w:lvl>
  </w:abstractNum>
  <w:abstractNum w:abstractNumId="2">
    <w:nsid w:val="38F25BC2"/>
    <w:multiLevelType w:val="hybridMultilevel"/>
    <w:tmpl w:val="51F48142"/>
    <w:lvl w:ilvl="0" w:tplc="1BECAC8E">
      <w:start w:val="1"/>
      <w:numFmt w:val="upperLetter"/>
      <w:lvlText w:val="%1)"/>
      <w:lvlJc w:val="left"/>
      <w:pPr>
        <w:ind w:left="720" w:hanging="360"/>
      </w:pPr>
      <w:rPr>
        <w:rFonts w:eastAsia="Arial" w:cs="Arial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8530D"/>
    <w:multiLevelType w:val="hybridMultilevel"/>
    <w:tmpl w:val="2B4C4E5C"/>
    <w:lvl w:ilvl="0" w:tplc="6CBCC3B2">
      <w:start w:val="1"/>
      <w:numFmt w:val="upperLetter"/>
      <w:lvlText w:val="%1)"/>
      <w:lvlJc w:val="left"/>
      <w:pPr>
        <w:ind w:left="8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55027436"/>
    <w:multiLevelType w:val="hybridMultilevel"/>
    <w:tmpl w:val="34146EE4"/>
    <w:lvl w:ilvl="0" w:tplc="37EA5B3C">
      <w:start w:val="1"/>
      <w:numFmt w:val="upperLetter"/>
      <w:lvlText w:val="%1)"/>
      <w:lvlJc w:val="left"/>
      <w:pPr>
        <w:ind w:left="934" w:hanging="426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D30CF"/>
    <w:multiLevelType w:val="hybridMultilevel"/>
    <w:tmpl w:val="5B8EC52C"/>
    <w:lvl w:ilvl="0" w:tplc="B8BA5916">
      <w:numFmt w:val="bullet"/>
      <w:lvlText w:val=""/>
      <w:lvlJc w:val="left"/>
      <w:pPr>
        <w:ind w:left="584" w:hanging="358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FD8A4340">
      <w:numFmt w:val="bullet"/>
      <w:lvlText w:val="•"/>
      <w:lvlJc w:val="left"/>
      <w:pPr>
        <w:ind w:left="1641" w:hanging="358"/>
      </w:pPr>
      <w:rPr>
        <w:rFonts w:hint="default"/>
        <w:lang w:val="it-IT" w:eastAsia="en-US" w:bidi="ar-SA"/>
      </w:rPr>
    </w:lvl>
    <w:lvl w:ilvl="2" w:tplc="47A4EF82">
      <w:numFmt w:val="bullet"/>
      <w:lvlText w:val="•"/>
      <w:lvlJc w:val="left"/>
      <w:pPr>
        <w:ind w:left="2702" w:hanging="358"/>
      </w:pPr>
      <w:rPr>
        <w:rFonts w:hint="default"/>
        <w:lang w:val="it-IT" w:eastAsia="en-US" w:bidi="ar-SA"/>
      </w:rPr>
    </w:lvl>
    <w:lvl w:ilvl="3" w:tplc="D0F24AAA">
      <w:numFmt w:val="bullet"/>
      <w:lvlText w:val="•"/>
      <w:lvlJc w:val="left"/>
      <w:pPr>
        <w:ind w:left="3763" w:hanging="358"/>
      </w:pPr>
      <w:rPr>
        <w:rFonts w:hint="default"/>
        <w:lang w:val="it-IT" w:eastAsia="en-US" w:bidi="ar-SA"/>
      </w:rPr>
    </w:lvl>
    <w:lvl w:ilvl="4" w:tplc="D0F8698C">
      <w:numFmt w:val="bullet"/>
      <w:lvlText w:val="•"/>
      <w:lvlJc w:val="left"/>
      <w:pPr>
        <w:ind w:left="4824" w:hanging="358"/>
      </w:pPr>
      <w:rPr>
        <w:rFonts w:hint="default"/>
        <w:lang w:val="it-IT" w:eastAsia="en-US" w:bidi="ar-SA"/>
      </w:rPr>
    </w:lvl>
    <w:lvl w:ilvl="5" w:tplc="9C5E3CD0">
      <w:numFmt w:val="bullet"/>
      <w:lvlText w:val="•"/>
      <w:lvlJc w:val="left"/>
      <w:pPr>
        <w:ind w:left="5885" w:hanging="358"/>
      </w:pPr>
      <w:rPr>
        <w:rFonts w:hint="default"/>
        <w:lang w:val="it-IT" w:eastAsia="en-US" w:bidi="ar-SA"/>
      </w:rPr>
    </w:lvl>
    <w:lvl w:ilvl="6" w:tplc="692C14C8">
      <w:numFmt w:val="bullet"/>
      <w:lvlText w:val="•"/>
      <w:lvlJc w:val="left"/>
      <w:pPr>
        <w:ind w:left="6946" w:hanging="358"/>
      </w:pPr>
      <w:rPr>
        <w:rFonts w:hint="default"/>
        <w:lang w:val="it-IT" w:eastAsia="en-US" w:bidi="ar-SA"/>
      </w:rPr>
    </w:lvl>
    <w:lvl w:ilvl="7" w:tplc="C51C3612">
      <w:numFmt w:val="bullet"/>
      <w:lvlText w:val="•"/>
      <w:lvlJc w:val="left"/>
      <w:pPr>
        <w:ind w:left="8007" w:hanging="358"/>
      </w:pPr>
      <w:rPr>
        <w:rFonts w:hint="default"/>
        <w:lang w:val="it-IT" w:eastAsia="en-US" w:bidi="ar-SA"/>
      </w:rPr>
    </w:lvl>
    <w:lvl w:ilvl="8" w:tplc="A5984BFC">
      <w:numFmt w:val="bullet"/>
      <w:lvlText w:val="•"/>
      <w:lvlJc w:val="left"/>
      <w:pPr>
        <w:ind w:left="9068" w:hanging="358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428A"/>
    <w:rsid w:val="000A123A"/>
    <w:rsid w:val="00175FCF"/>
    <w:rsid w:val="001C781B"/>
    <w:rsid w:val="001D7750"/>
    <w:rsid w:val="00342058"/>
    <w:rsid w:val="003461A2"/>
    <w:rsid w:val="004273B9"/>
    <w:rsid w:val="00474ADC"/>
    <w:rsid w:val="00485040"/>
    <w:rsid w:val="004F03C7"/>
    <w:rsid w:val="00530C15"/>
    <w:rsid w:val="005417A2"/>
    <w:rsid w:val="0056103C"/>
    <w:rsid w:val="00584B2C"/>
    <w:rsid w:val="005938BB"/>
    <w:rsid w:val="00655EE3"/>
    <w:rsid w:val="00662325"/>
    <w:rsid w:val="006E7A70"/>
    <w:rsid w:val="008420EE"/>
    <w:rsid w:val="00867F34"/>
    <w:rsid w:val="008B5723"/>
    <w:rsid w:val="009C46E6"/>
    <w:rsid w:val="00A84CB6"/>
    <w:rsid w:val="00AB55B8"/>
    <w:rsid w:val="00B640EA"/>
    <w:rsid w:val="00B72492"/>
    <w:rsid w:val="00C35930"/>
    <w:rsid w:val="00C4428A"/>
    <w:rsid w:val="00C90565"/>
    <w:rsid w:val="00C950DB"/>
    <w:rsid w:val="00CA76AF"/>
    <w:rsid w:val="00D03B4E"/>
    <w:rsid w:val="00E24665"/>
    <w:rsid w:val="00EB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1"/>
      <w:ind w:left="934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11"/>
      <w:ind w:left="1629" w:right="1629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934" w:hanging="42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5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5B8"/>
    <w:rPr>
      <w:rFonts w:ascii="Tahoma" w:eastAsia="Arial MT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CA7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1"/>
      <w:ind w:left="934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11"/>
      <w:ind w:left="1629" w:right="1629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934" w:hanging="42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5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5B8"/>
    <w:rPr>
      <w:rFonts w:ascii="Tahoma" w:eastAsia="Arial MT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CA7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 ASPETTATIVA</vt:lpstr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 ASPETTATIVA</dc:title>
  <dc:creator>SERVIZIO SANITARIO NAZIONALE</dc:creator>
  <cp:lastModifiedBy>DE BATTISTA</cp:lastModifiedBy>
  <cp:revision>36</cp:revision>
  <cp:lastPrinted>2023-09-12T08:42:00Z</cp:lastPrinted>
  <dcterms:created xsi:type="dcterms:W3CDTF">2023-09-12T07:38:00Z</dcterms:created>
  <dcterms:modified xsi:type="dcterms:W3CDTF">2023-11-03T13:43:00Z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