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14" w:rsidRPr="00FC6E14" w:rsidRDefault="00FC6E14" w:rsidP="00FC6E14">
      <w:pPr>
        <w:tabs>
          <w:tab w:val="left" w:pos="8364"/>
        </w:tabs>
        <w:spacing w:after="0"/>
        <w:jc w:val="center"/>
        <w:rPr>
          <w:rFonts w:eastAsia="Calibri" w:cstheme="minorHAnsi"/>
          <w:b/>
          <w:sz w:val="32"/>
          <w:szCs w:val="32"/>
        </w:rPr>
      </w:pPr>
      <w:r w:rsidRPr="00FC6E14">
        <w:rPr>
          <w:rFonts w:eastAsia="Calibri" w:cstheme="minorHAnsi"/>
          <w:b/>
          <w:sz w:val="32"/>
          <w:szCs w:val="32"/>
        </w:rPr>
        <w:t>C.P.I.A. 1 Foggia</w:t>
      </w:r>
    </w:p>
    <w:p w:rsidR="00FC6E14" w:rsidRPr="00FC6E14" w:rsidRDefault="00FC6E14" w:rsidP="00FC6E14">
      <w:pPr>
        <w:spacing w:after="0"/>
        <w:jc w:val="center"/>
        <w:rPr>
          <w:rFonts w:eastAsia="Calibri" w:cstheme="minorHAnsi"/>
          <w:b/>
          <w:bCs/>
          <w:sz w:val="32"/>
          <w:szCs w:val="32"/>
        </w:rPr>
      </w:pPr>
      <w:proofErr w:type="spellStart"/>
      <w:r w:rsidRPr="00FC6E14">
        <w:rPr>
          <w:rFonts w:eastAsia="Calibri" w:cstheme="minorHAnsi"/>
          <w:b/>
          <w:bCs/>
          <w:sz w:val="32"/>
          <w:szCs w:val="32"/>
        </w:rPr>
        <w:t>a.s.</w:t>
      </w:r>
      <w:proofErr w:type="spellEnd"/>
      <w:r w:rsidRPr="00FC6E14">
        <w:rPr>
          <w:rFonts w:eastAsia="Calibri" w:cstheme="minorHAnsi"/>
          <w:b/>
          <w:bCs/>
          <w:sz w:val="32"/>
          <w:szCs w:val="32"/>
        </w:rPr>
        <w:t xml:space="preserve"> 2019/2020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C6E14" w:rsidRPr="00FC6E14" w:rsidTr="00993BAB">
        <w:trPr>
          <w:trHeight w:val="1104"/>
        </w:trPr>
        <w:tc>
          <w:tcPr>
            <w:tcW w:w="9639" w:type="dxa"/>
          </w:tcPr>
          <w:p w:rsidR="00FC6E14" w:rsidRPr="00FC6E14" w:rsidRDefault="00FC6E14" w:rsidP="00FC6E14">
            <w:pPr>
              <w:spacing w:line="276" w:lineRule="auto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FC6E14">
              <w:rPr>
                <w:rFonts w:eastAsia="Calibri" w:cstheme="minorHAnsi"/>
                <w:b/>
                <w:bCs/>
                <w:sz w:val="32"/>
                <w:szCs w:val="32"/>
                <w:u w:val="single"/>
              </w:rPr>
              <w:t xml:space="preserve">FAD </w:t>
            </w:r>
            <w:r w:rsidRPr="00FC6E14">
              <w:rPr>
                <w:rFonts w:eastAsia="Calibri" w:cstheme="minorHAnsi"/>
                <w:b/>
                <w:bCs/>
                <w:sz w:val="32"/>
                <w:szCs w:val="32"/>
              </w:rPr>
              <w:t>(formazione a distanza) :</w:t>
            </w:r>
          </w:p>
          <w:p w:rsidR="00FC6E14" w:rsidRPr="00FC6E14" w:rsidRDefault="00FC6E14" w:rsidP="00FC6E14">
            <w:pPr>
              <w:spacing w:line="276" w:lineRule="auto"/>
              <w:rPr>
                <w:rFonts w:eastAsia="Calibri" w:cstheme="minorHAnsi"/>
                <w:bCs/>
              </w:rPr>
            </w:pPr>
            <w:r w:rsidRPr="00FC6E14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FC6E14" w:rsidRPr="00FC6E14" w:rsidRDefault="00FC6E14" w:rsidP="00FC6E14">
            <w:pPr>
              <w:spacing w:line="276" w:lineRule="auto"/>
              <w:rPr>
                <w:rFonts w:cstheme="minorHAnsi"/>
                <w:b/>
              </w:rPr>
            </w:pPr>
            <w:r w:rsidRPr="00FC6E14">
              <w:rPr>
                <w:rFonts w:eastAsia="Calibri" w:cstheme="minorHAnsi"/>
                <w:bCs/>
              </w:rPr>
              <w:t xml:space="preserve">COMPETENZA </w:t>
            </w:r>
            <w:r w:rsidRPr="00FC6E14">
              <w:rPr>
                <w:rFonts w:cstheme="minorHAnsi"/>
                <w:b/>
              </w:rPr>
              <w:t xml:space="preserve"> Leggere, comprendere ed interpretare testi scritti di vario tipo</w:t>
            </w:r>
          </w:p>
        </w:tc>
      </w:tr>
    </w:tbl>
    <w:p w:rsidR="00B410F7" w:rsidRDefault="00B410F7" w:rsidP="00FC6E14">
      <w:pPr>
        <w:jc w:val="center"/>
        <w:rPr>
          <w:rFonts w:cstheme="minorHAnsi"/>
          <w:b/>
          <w:color w:val="FF000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225113" w:rsidRPr="00FC6E14" w:rsidRDefault="00225113" w:rsidP="00FC6E14">
      <w:pPr>
        <w:jc w:val="center"/>
        <w:rPr>
          <w:rFonts w:cstheme="minorHAnsi"/>
          <w:b/>
          <w:color w:val="FF000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FC6E14">
        <w:rPr>
          <w:rFonts w:cstheme="minorHAnsi"/>
          <w:b/>
          <w:color w:val="FF0000"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L’infinito</w:t>
      </w:r>
    </w:p>
    <w:p w:rsidR="00225113" w:rsidRPr="00FC6E14" w:rsidRDefault="00225113" w:rsidP="00FC6E14">
      <w:pPr>
        <w:rPr>
          <w:rFonts w:cstheme="minorHAnsi"/>
          <w:i/>
          <w:sz w:val="24"/>
          <w:szCs w:val="24"/>
        </w:rPr>
      </w:pPr>
      <w:r w:rsidRPr="00FC6E14">
        <w:rPr>
          <w:rFonts w:cstheme="minorHAnsi"/>
          <w:i/>
          <w:sz w:val="24"/>
          <w:szCs w:val="24"/>
        </w:rPr>
        <w:t>Sempre caro mi fu quest'ermo colle,</w:t>
      </w:r>
      <w:r w:rsidRPr="00FC6E14">
        <w:rPr>
          <w:rFonts w:cstheme="minorHAnsi"/>
          <w:i/>
          <w:sz w:val="24"/>
          <w:szCs w:val="24"/>
        </w:rPr>
        <w:br/>
        <w:t>e questa siepe, che da tanta parte</w:t>
      </w:r>
      <w:r w:rsidRPr="00FC6E14">
        <w:rPr>
          <w:rFonts w:cstheme="minorHAnsi"/>
          <w:i/>
          <w:sz w:val="24"/>
          <w:szCs w:val="24"/>
        </w:rPr>
        <w:br/>
        <w:t>dell'ultimo orizzonte il guardo esclude.</w:t>
      </w:r>
      <w:r w:rsidRPr="00FC6E14">
        <w:rPr>
          <w:rFonts w:cstheme="minorHAnsi"/>
          <w:i/>
          <w:sz w:val="24"/>
          <w:szCs w:val="24"/>
        </w:rPr>
        <w:br/>
        <w:t>Ma sedendo e mirando, interminati</w:t>
      </w:r>
      <w:r w:rsidRPr="00FC6E14">
        <w:rPr>
          <w:rFonts w:cstheme="minorHAnsi"/>
          <w:i/>
          <w:sz w:val="24"/>
          <w:szCs w:val="24"/>
        </w:rPr>
        <w:br/>
        <w:t>spazi di là da quella, e sovrumani</w:t>
      </w:r>
      <w:r w:rsidRPr="00FC6E14">
        <w:rPr>
          <w:rFonts w:cstheme="minorHAnsi"/>
          <w:i/>
          <w:sz w:val="24"/>
          <w:szCs w:val="24"/>
        </w:rPr>
        <w:br/>
        <w:t>silenzi, e profondissima quiete</w:t>
      </w:r>
      <w:r w:rsidRPr="00FC6E14">
        <w:rPr>
          <w:rFonts w:cstheme="minorHAnsi"/>
          <w:i/>
          <w:sz w:val="24"/>
          <w:szCs w:val="24"/>
        </w:rPr>
        <w:br/>
        <w:t xml:space="preserve">io nel </w:t>
      </w:r>
      <w:proofErr w:type="spellStart"/>
      <w:r w:rsidRPr="00FC6E14">
        <w:rPr>
          <w:rFonts w:cstheme="minorHAnsi"/>
          <w:i/>
          <w:sz w:val="24"/>
          <w:szCs w:val="24"/>
        </w:rPr>
        <w:t>pensier</w:t>
      </w:r>
      <w:proofErr w:type="spellEnd"/>
      <w:r w:rsidRPr="00FC6E14">
        <w:rPr>
          <w:rFonts w:cstheme="minorHAnsi"/>
          <w:i/>
          <w:sz w:val="24"/>
          <w:szCs w:val="24"/>
        </w:rPr>
        <w:t xml:space="preserve"> mi fingo, ove per poco</w:t>
      </w:r>
      <w:r w:rsidRPr="00FC6E14">
        <w:rPr>
          <w:rFonts w:cstheme="minorHAnsi"/>
          <w:i/>
          <w:sz w:val="24"/>
          <w:szCs w:val="24"/>
        </w:rPr>
        <w:br/>
        <w:t xml:space="preserve">il </w:t>
      </w:r>
      <w:proofErr w:type="spellStart"/>
      <w:r w:rsidRPr="00FC6E14">
        <w:rPr>
          <w:rFonts w:cstheme="minorHAnsi"/>
          <w:i/>
          <w:sz w:val="24"/>
          <w:szCs w:val="24"/>
        </w:rPr>
        <w:t>cor</w:t>
      </w:r>
      <w:proofErr w:type="spellEnd"/>
      <w:r w:rsidRPr="00FC6E14">
        <w:rPr>
          <w:rFonts w:cstheme="minorHAnsi"/>
          <w:i/>
          <w:sz w:val="24"/>
          <w:szCs w:val="24"/>
        </w:rPr>
        <w:t xml:space="preserve"> non si spaura. E come il vento</w:t>
      </w:r>
      <w:r w:rsidRPr="00FC6E14">
        <w:rPr>
          <w:rFonts w:cstheme="minorHAnsi"/>
          <w:i/>
          <w:sz w:val="24"/>
          <w:szCs w:val="24"/>
        </w:rPr>
        <w:br/>
        <w:t>odo stormir tra queste piante, io quello</w:t>
      </w:r>
      <w:r w:rsidRPr="00FC6E14">
        <w:rPr>
          <w:rFonts w:cstheme="minorHAnsi"/>
          <w:i/>
          <w:sz w:val="24"/>
          <w:szCs w:val="24"/>
        </w:rPr>
        <w:br/>
        <w:t>infinito silenzio a questa voce</w:t>
      </w:r>
      <w:r w:rsidRPr="00FC6E14">
        <w:rPr>
          <w:rFonts w:cstheme="minorHAnsi"/>
          <w:i/>
          <w:sz w:val="24"/>
          <w:szCs w:val="24"/>
        </w:rPr>
        <w:br/>
        <w:t>vo comparando: e mi sovvien l'eterno,</w:t>
      </w:r>
      <w:r w:rsidRPr="00FC6E14">
        <w:rPr>
          <w:rFonts w:cstheme="minorHAnsi"/>
          <w:i/>
          <w:sz w:val="24"/>
          <w:szCs w:val="24"/>
        </w:rPr>
        <w:br/>
        <w:t>e le morte stagioni, e la presente</w:t>
      </w:r>
      <w:r w:rsidRPr="00FC6E14">
        <w:rPr>
          <w:rFonts w:cstheme="minorHAnsi"/>
          <w:i/>
          <w:sz w:val="24"/>
          <w:szCs w:val="24"/>
        </w:rPr>
        <w:br/>
        <w:t>e viva, e il suon di lei. Così tra questa</w:t>
      </w:r>
      <w:r w:rsidRPr="00FC6E14">
        <w:rPr>
          <w:rFonts w:cstheme="minorHAnsi"/>
          <w:i/>
          <w:sz w:val="24"/>
          <w:szCs w:val="24"/>
        </w:rPr>
        <w:br/>
        <w:t xml:space="preserve">immensità s'annega il </w:t>
      </w:r>
      <w:proofErr w:type="spellStart"/>
      <w:r w:rsidRPr="00FC6E14">
        <w:rPr>
          <w:rFonts w:cstheme="minorHAnsi"/>
          <w:i/>
          <w:sz w:val="24"/>
          <w:szCs w:val="24"/>
        </w:rPr>
        <w:t>pensier</w:t>
      </w:r>
      <w:proofErr w:type="spellEnd"/>
      <w:r w:rsidRPr="00FC6E14">
        <w:rPr>
          <w:rFonts w:cstheme="minorHAnsi"/>
          <w:i/>
          <w:sz w:val="24"/>
          <w:szCs w:val="24"/>
        </w:rPr>
        <w:t xml:space="preserve"> mio:</w:t>
      </w:r>
      <w:r w:rsidRPr="00FC6E14">
        <w:rPr>
          <w:rFonts w:cstheme="minorHAnsi"/>
          <w:i/>
          <w:sz w:val="24"/>
          <w:szCs w:val="24"/>
        </w:rPr>
        <w:br/>
        <w:t>e il naufragar m'è dolce in questo mare.</w:t>
      </w:r>
    </w:p>
    <w:p w:rsidR="0008431A" w:rsidRDefault="0087495D" w:rsidP="00FC6E14">
      <w:pPr>
        <w:rPr>
          <w:rFonts w:cstheme="minorHAnsi"/>
          <w:sz w:val="24"/>
          <w:szCs w:val="24"/>
        </w:rPr>
      </w:pPr>
      <w:r w:rsidRPr="00FC6E14">
        <w:rPr>
          <w:rFonts w:cstheme="minorHAnsi"/>
          <w:sz w:val="24"/>
          <w:szCs w:val="24"/>
        </w:rPr>
        <w:t xml:space="preserve">                                                                                d</w:t>
      </w:r>
      <w:r w:rsidR="00225113" w:rsidRPr="00FC6E14">
        <w:rPr>
          <w:rFonts w:cstheme="minorHAnsi"/>
          <w:sz w:val="24"/>
          <w:szCs w:val="24"/>
        </w:rPr>
        <w:t xml:space="preserve">a </w:t>
      </w:r>
      <w:r w:rsidRPr="00FC6E14">
        <w:rPr>
          <w:rFonts w:cstheme="minorHAnsi"/>
          <w:sz w:val="24"/>
          <w:szCs w:val="24"/>
        </w:rPr>
        <w:t>Giacomo</w:t>
      </w:r>
      <w:r w:rsidR="00225113" w:rsidRPr="00FC6E14">
        <w:rPr>
          <w:rFonts w:cstheme="minorHAnsi"/>
          <w:sz w:val="24"/>
          <w:szCs w:val="24"/>
        </w:rPr>
        <w:t xml:space="preserve"> Leopardi, </w:t>
      </w:r>
      <w:r w:rsidR="00207F53" w:rsidRPr="00FC6E14">
        <w:rPr>
          <w:rFonts w:cstheme="minorHAnsi"/>
          <w:sz w:val="24"/>
          <w:szCs w:val="24"/>
        </w:rPr>
        <w:t xml:space="preserve">Canti , Firenze, Le </w:t>
      </w:r>
      <w:proofErr w:type="spellStart"/>
      <w:r w:rsidR="00207F53" w:rsidRPr="00FC6E14">
        <w:rPr>
          <w:rFonts w:cstheme="minorHAnsi"/>
          <w:sz w:val="24"/>
          <w:szCs w:val="24"/>
        </w:rPr>
        <w:t>Monnier</w:t>
      </w:r>
      <w:proofErr w:type="spellEnd"/>
    </w:p>
    <w:p w:rsidR="00FC6E14" w:rsidRPr="0008431A" w:rsidRDefault="00FC6E14" w:rsidP="00B410F7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color w:val="C00000"/>
          <w:sz w:val="24"/>
          <w:szCs w:val="24"/>
        </w:rPr>
      </w:pPr>
      <w:r w:rsidRPr="0008431A">
        <w:rPr>
          <w:rFonts w:cstheme="minorHAnsi"/>
          <w:color w:val="C00000"/>
          <w:sz w:val="24"/>
          <w:szCs w:val="24"/>
        </w:rPr>
        <w:t>COMPRENSIONE ED ANALISI DEL TESTO POETICO</w:t>
      </w:r>
    </w:p>
    <w:p w:rsidR="00207F53" w:rsidRDefault="00207F53" w:rsidP="00B410F7">
      <w:pPr>
        <w:spacing w:line="240" w:lineRule="auto"/>
        <w:rPr>
          <w:rFonts w:cstheme="minorHAnsi"/>
          <w:sz w:val="24"/>
          <w:szCs w:val="24"/>
        </w:rPr>
      </w:pPr>
      <w:r w:rsidRPr="00FC6E14">
        <w:rPr>
          <w:rFonts w:cstheme="minorHAnsi"/>
          <w:sz w:val="24"/>
          <w:szCs w:val="24"/>
        </w:rPr>
        <w:t>1)Dove si trova il poeta e cosa sta facendo?</w:t>
      </w:r>
    </w:p>
    <w:p w:rsidR="0008431A" w:rsidRPr="00FC6E14" w:rsidRDefault="0008431A" w:rsidP="00B410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207F53" w:rsidRDefault="00207F53" w:rsidP="00B410F7">
      <w:pPr>
        <w:spacing w:line="240" w:lineRule="auto"/>
        <w:rPr>
          <w:rFonts w:cstheme="minorHAnsi"/>
          <w:sz w:val="24"/>
          <w:szCs w:val="24"/>
        </w:rPr>
      </w:pPr>
      <w:r w:rsidRPr="00FC6E14">
        <w:rPr>
          <w:rFonts w:cstheme="minorHAnsi"/>
          <w:sz w:val="24"/>
          <w:szCs w:val="24"/>
        </w:rPr>
        <w:t>2)Quali sono gli elementi del paesaggio  a lui cari e cosa gli impediscono di vedere?</w:t>
      </w:r>
    </w:p>
    <w:p w:rsidR="0008431A" w:rsidRPr="00FC6E14" w:rsidRDefault="0008431A" w:rsidP="00B410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………………………………………………………………………………………………………………………………………………………...</w:t>
      </w:r>
    </w:p>
    <w:p w:rsidR="00207F53" w:rsidRDefault="00207F53" w:rsidP="00B410F7">
      <w:pPr>
        <w:spacing w:line="240" w:lineRule="auto"/>
        <w:rPr>
          <w:rFonts w:cstheme="minorHAnsi"/>
          <w:sz w:val="24"/>
          <w:szCs w:val="24"/>
        </w:rPr>
      </w:pPr>
      <w:r w:rsidRPr="00FC6E14">
        <w:rPr>
          <w:rFonts w:cstheme="minorHAnsi"/>
          <w:sz w:val="24"/>
          <w:szCs w:val="24"/>
        </w:rPr>
        <w:t>3)Che cosa distoglie il poeta dalle sue riflessioni riportandolo alla realtà?</w:t>
      </w:r>
    </w:p>
    <w:p w:rsidR="0008431A" w:rsidRDefault="0008431A" w:rsidP="00B410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08431A" w:rsidRPr="00FC6E14" w:rsidRDefault="0008431A" w:rsidP="00B410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FC6E14">
        <w:rPr>
          <w:rFonts w:cstheme="minorHAnsi"/>
          <w:sz w:val="24"/>
          <w:szCs w:val="24"/>
        </w:rPr>
        <w:t xml:space="preserve">)Quale emozione suscita in Leopardi l’immaginare spazi sconfinati e infiniti silenzi?                                                     </w:t>
      </w:r>
    </w:p>
    <w:p w:rsidR="0008431A" w:rsidRPr="00FC6E14" w:rsidRDefault="0008431A" w:rsidP="00B410F7">
      <w:pPr>
        <w:spacing w:line="240" w:lineRule="auto"/>
        <w:rPr>
          <w:rFonts w:cstheme="minorHAnsi"/>
          <w:sz w:val="24"/>
          <w:szCs w:val="24"/>
        </w:rPr>
      </w:pPr>
      <w:r w:rsidRPr="00FC6E14">
        <w:rPr>
          <w:rFonts w:cstheme="minorHAnsi"/>
          <w:sz w:val="24"/>
          <w:szCs w:val="24"/>
        </w:rPr>
        <w:t xml:space="preserve">         a)un forte turbamento         b)una grande allegria           c)una terribile paura    </w:t>
      </w:r>
    </w:p>
    <w:p w:rsidR="0008431A" w:rsidRDefault="0008431A" w:rsidP="00B410F7">
      <w:pPr>
        <w:spacing w:line="240" w:lineRule="auto"/>
        <w:rPr>
          <w:rFonts w:cstheme="minorHAnsi"/>
          <w:sz w:val="24"/>
          <w:szCs w:val="24"/>
        </w:rPr>
      </w:pPr>
    </w:p>
    <w:p w:rsidR="0008431A" w:rsidRPr="00FC6E14" w:rsidRDefault="0008431A" w:rsidP="00B410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</w:t>
      </w:r>
      <w:r w:rsidR="00207F53" w:rsidRPr="00FC6E14">
        <w:rPr>
          <w:rFonts w:cstheme="minorHAnsi"/>
          <w:sz w:val="24"/>
          <w:szCs w:val="24"/>
        </w:rPr>
        <w:t>)Indica se gli elementi d</w:t>
      </w:r>
      <w:r w:rsidR="00FC6E14">
        <w:rPr>
          <w:rFonts w:cstheme="minorHAnsi"/>
          <w:sz w:val="24"/>
          <w:szCs w:val="24"/>
        </w:rPr>
        <w:t>ati appartengono al mondo reale</w:t>
      </w:r>
      <w:r w:rsidR="00207F53" w:rsidRPr="00FC6E14">
        <w:rPr>
          <w:rFonts w:cstheme="minorHAnsi"/>
          <w:sz w:val="24"/>
          <w:szCs w:val="24"/>
        </w:rPr>
        <w:t>(R) o a</w:t>
      </w:r>
      <w:r w:rsidR="00FC6E14">
        <w:rPr>
          <w:rFonts w:cstheme="minorHAnsi"/>
          <w:sz w:val="24"/>
          <w:szCs w:val="24"/>
        </w:rPr>
        <w:t>l mondo della realtà immaginata(I)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4536"/>
        <w:gridCol w:w="1559"/>
        <w:gridCol w:w="1701"/>
      </w:tblGrid>
      <w:tr w:rsidR="00FC6E14" w:rsidTr="0008431A">
        <w:tc>
          <w:tcPr>
            <w:tcW w:w="4536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FC6E14" w:rsidRDefault="0008431A" w:rsidP="00B410F7">
            <w:pPr>
              <w:rPr>
                <w:rFonts w:cstheme="minorHAnsi"/>
              </w:rPr>
            </w:pPr>
            <w:r>
              <w:rPr>
                <w:rFonts w:cstheme="minorHAnsi"/>
              </w:rPr>
              <w:t>REALE</w:t>
            </w:r>
          </w:p>
        </w:tc>
        <w:tc>
          <w:tcPr>
            <w:tcW w:w="1701" w:type="dxa"/>
          </w:tcPr>
          <w:p w:rsidR="00FC6E14" w:rsidRDefault="0008431A" w:rsidP="00B410F7">
            <w:pPr>
              <w:rPr>
                <w:rFonts w:cstheme="minorHAnsi"/>
              </w:rPr>
            </w:pPr>
            <w:r>
              <w:rPr>
                <w:rFonts w:cstheme="minorHAnsi"/>
              </w:rPr>
              <w:t>IMMAGINATA</w:t>
            </w:r>
          </w:p>
        </w:tc>
      </w:tr>
      <w:tr w:rsidR="00FC6E14" w:rsidTr="0008431A">
        <w:tc>
          <w:tcPr>
            <w:tcW w:w="4536" w:type="dxa"/>
          </w:tcPr>
          <w:p w:rsidR="00FC6E14" w:rsidRDefault="0008431A" w:rsidP="00B410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C6E14">
              <w:rPr>
                <w:rFonts w:cstheme="minorHAnsi"/>
              </w:rPr>
              <w:t>Il colle</w:t>
            </w:r>
          </w:p>
        </w:tc>
        <w:tc>
          <w:tcPr>
            <w:tcW w:w="1559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</w:tr>
      <w:tr w:rsidR="00FC6E14" w:rsidTr="0008431A">
        <w:trPr>
          <w:trHeight w:val="202"/>
        </w:trPr>
        <w:tc>
          <w:tcPr>
            <w:tcW w:w="4536" w:type="dxa"/>
          </w:tcPr>
          <w:p w:rsidR="00FC6E14" w:rsidRDefault="0008431A" w:rsidP="00B410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C6E14">
              <w:rPr>
                <w:rFonts w:cstheme="minorHAnsi"/>
              </w:rPr>
              <w:t>gli interminati spazi</w:t>
            </w:r>
          </w:p>
        </w:tc>
        <w:tc>
          <w:tcPr>
            <w:tcW w:w="1559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</w:tr>
      <w:tr w:rsidR="00FC6E14" w:rsidTr="0008431A">
        <w:tc>
          <w:tcPr>
            <w:tcW w:w="4536" w:type="dxa"/>
          </w:tcPr>
          <w:p w:rsidR="00FC6E14" w:rsidRDefault="0008431A" w:rsidP="00B410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C6E14">
              <w:rPr>
                <w:rFonts w:cstheme="minorHAnsi"/>
              </w:rPr>
              <w:t>sovrumani silenzi</w:t>
            </w:r>
          </w:p>
        </w:tc>
        <w:tc>
          <w:tcPr>
            <w:tcW w:w="1559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</w:tr>
      <w:tr w:rsidR="00FC6E14" w:rsidTr="0008431A">
        <w:tc>
          <w:tcPr>
            <w:tcW w:w="4536" w:type="dxa"/>
          </w:tcPr>
          <w:p w:rsidR="00FC6E14" w:rsidRDefault="0008431A" w:rsidP="00B410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C6E14">
              <w:rPr>
                <w:rFonts w:cstheme="minorHAnsi"/>
              </w:rPr>
              <w:t>la siepe</w:t>
            </w:r>
          </w:p>
        </w:tc>
        <w:tc>
          <w:tcPr>
            <w:tcW w:w="1559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</w:tr>
      <w:tr w:rsidR="00FC6E14" w:rsidTr="0008431A">
        <w:tc>
          <w:tcPr>
            <w:tcW w:w="4536" w:type="dxa"/>
          </w:tcPr>
          <w:p w:rsidR="00FC6E14" w:rsidRDefault="0008431A" w:rsidP="00B410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la profondissima quiete</w:t>
            </w:r>
          </w:p>
        </w:tc>
        <w:tc>
          <w:tcPr>
            <w:tcW w:w="1559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</w:tr>
      <w:tr w:rsidR="00FC6E14" w:rsidTr="0008431A">
        <w:tc>
          <w:tcPr>
            <w:tcW w:w="4536" w:type="dxa"/>
          </w:tcPr>
          <w:p w:rsidR="00FC6E14" w:rsidRDefault="0008431A" w:rsidP="00B410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C6E14">
              <w:rPr>
                <w:rFonts w:cstheme="minorHAnsi"/>
              </w:rPr>
              <w:t>l’immensità</w:t>
            </w:r>
          </w:p>
        </w:tc>
        <w:tc>
          <w:tcPr>
            <w:tcW w:w="1559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</w:tr>
      <w:tr w:rsidR="00FC6E14" w:rsidTr="0008431A">
        <w:tc>
          <w:tcPr>
            <w:tcW w:w="4536" w:type="dxa"/>
          </w:tcPr>
          <w:p w:rsidR="0008431A" w:rsidRDefault="0008431A" w:rsidP="00B410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C6E14">
              <w:rPr>
                <w:rFonts w:cstheme="minorHAnsi"/>
              </w:rPr>
              <w:t>il vento</w:t>
            </w:r>
          </w:p>
        </w:tc>
        <w:tc>
          <w:tcPr>
            <w:tcW w:w="1559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C6E14" w:rsidRDefault="00FC6E14" w:rsidP="00B410F7">
            <w:pPr>
              <w:rPr>
                <w:rFonts w:cstheme="minorHAnsi"/>
              </w:rPr>
            </w:pPr>
          </w:p>
        </w:tc>
      </w:tr>
      <w:tr w:rsidR="0008431A" w:rsidTr="0008431A">
        <w:tc>
          <w:tcPr>
            <w:tcW w:w="4536" w:type="dxa"/>
          </w:tcPr>
          <w:p w:rsidR="0008431A" w:rsidRDefault="0008431A" w:rsidP="00B410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FC6E14">
              <w:rPr>
                <w:rFonts w:cstheme="minorHAnsi"/>
              </w:rPr>
              <w:t>le piante</w:t>
            </w:r>
          </w:p>
        </w:tc>
        <w:tc>
          <w:tcPr>
            <w:tcW w:w="1559" w:type="dxa"/>
          </w:tcPr>
          <w:p w:rsidR="0008431A" w:rsidRDefault="0008431A" w:rsidP="00B410F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08431A" w:rsidRDefault="0008431A" w:rsidP="00B410F7">
            <w:pPr>
              <w:rPr>
                <w:rFonts w:cstheme="minorHAnsi"/>
              </w:rPr>
            </w:pPr>
          </w:p>
        </w:tc>
      </w:tr>
    </w:tbl>
    <w:p w:rsidR="00207F53" w:rsidRPr="00FC6E14" w:rsidRDefault="00207F53" w:rsidP="00B410F7">
      <w:pPr>
        <w:spacing w:line="240" w:lineRule="auto"/>
        <w:rPr>
          <w:rFonts w:cstheme="minorHAnsi"/>
          <w:sz w:val="24"/>
          <w:szCs w:val="24"/>
        </w:rPr>
      </w:pPr>
      <w:r w:rsidRPr="00FC6E14">
        <w:rPr>
          <w:rFonts w:cstheme="minorHAnsi"/>
          <w:sz w:val="24"/>
          <w:szCs w:val="24"/>
        </w:rPr>
        <w:t xml:space="preserve"> </w:t>
      </w:r>
    </w:p>
    <w:p w:rsidR="00B410F7" w:rsidRDefault="00207F53" w:rsidP="00B410F7">
      <w:pPr>
        <w:spacing w:line="240" w:lineRule="auto"/>
        <w:rPr>
          <w:rFonts w:cstheme="minorHAnsi"/>
          <w:sz w:val="24"/>
          <w:szCs w:val="24"/>
        </w:rPr>
      </w:pPr>
      <w:r w:rsidRPr="00FC6E14">
        <w:rPr>
          <w:rFonts w:cstheme="minorHAnsi"/>
          <w:sz w:val="24"/>
          <w:szCs w:val="24"/>
        </w:rPr>
        <w:t xml:space="preserve">6)Quanti versi ha la poesia?               </w:t>
      </w:r>
      <w:r w:rsidR="00B410F7">
        <w:rPr>
          <w:rFonts w:cstheme="minorHAnsi"/>
          <w:sz w:val="24"/>
          <w:szCs w:val="24"/>
        </w:rPr>
        <w:t xml:space="preserve"> </w:t>
      </w:r>
      <w:r w:rsidRPr="00FC6E14">
        <w:rPr>
          <w:rFonts w:cstheme="minorHAnsi"/>
          <w:sz w:val="24"/>
          <w:szCs w:val="24"/>
        </w:rPr>
        <w:t xml:space="preserve">a)undici              </w:t>
      </w:r>
    </w:p>
    <w:p w:rsidR="00B410F7" w:rsidRDefault="00B410F7" w:rsidP="00B410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207F53" w:rsidRPr="00FC6E14">
        <w:rPr>
          <w:rFonts w:cstheme="minorHAnsi"/>
          <w:sz w:val="24"/>
          <w:szCs w:val="24"/>
        </w:rPr>
        <w:t xml:space="preserve">b)sette           </w:t>
      </w:r>
    </w:p>
    <w:p w:rsidR="00207F53" w:rsidRPr="00FC6E14" w:rsidRDefault="00B410F7" w:rsidP="00B410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207F53" w:rsidRPr="00FC6E14">
        <w:rPr>
          <w:rFonts w:cstheme="minorHAnsi"/>
          <w:sz w:val="24"/>
          <w:szCs w:val="24"/>
        </w:rPr>
        <w:t xml:space="preserve"> c)quindici</w:t>
      </w:r>
    </w:p>
    <w:p w:rsidR="00B410F7" w:rsidRDefault="00207F53" w:rsidP="00B410F7">
      <w:pPr>
        <w:spacing w:line="240" w:lineRule="auto"/>
        <w:rPr>
          <w:rFonts w:cstheme="minorHAnsi"/>
          <w:sz w:val="24"/>
          <w:szCs w:val="24"/>
        </w:rPr>
      </w:pPr>
      <w:r w:rsidRPr="00FC6E14">
        <w:rPr>
          <w:rFonts w:cstheme="minorHAnsi"/>
          <w:sz w:val="24"/>
          <w:szCs w:val="24"/>
        </w:rPr>
        <w:t xml:space="preserve">7)Quante sillabe ha un verso?            </w:t>
      </w:r>
      <w:r w:rsidR="00B410F7">
        <w:rPr>
          <w:rFonts w:cstheme="minorHAnsi"/>
          <w:sz w:val="24"/>
          <w:szCs w:val="24"/>
        </w:rPr>
        <w:t xml:space="preserve">                      </w:t>
      </w:r>
      <w:r w:rsidRPr="00FC6E14">
        <w:rPr>
          <w:rFonts w:cstheme="minorHAnsi"/>
          <w:sz w:val="24"/>
          <w:szCs w:val="24"/>
        </w:rPr>
        <w:t xml:space="preserve">a)quattro             </w:t>
      </w:r>
    </w:p>
    <w:p w:rsidR="00B410F7" w:rsidRDefault="00B410F7" w:rsidP="00B410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207F53" w:rsidRPr="00FC6E14">
        <w:rPr>
          <w:rFonts w:cstheme="minorHAnsi"/>
          <w:sz w:val="24"/>
          <w:szCs w:val="24"/>
        </w:rPr>
        <w:t xml:space="preserve">b)sei               </w:t>
      </w:r>
    </w:p>
    <w:p w:rsidR="00207F53" w:rsidRPr="00FC6E14" w:rsidRDefault="00B410F7" w:rsidP="00B410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207F53" w:rsidRPr="00FC6E14">
        <w:rPr>
          <w:rFonts w:cstheme="minorHAnsi"/>
          <w:sz w:val="24"/>
          <w:szCs w:val="24"/>
        </w:rPr>
        <w:t>c)undici</w:t>
      </w:r>
    </w:p>
    <w:p w:rsidR="00207F53" w:rsidRDefault="00207F53" w:rsidP="00B410F7">
      <w:pPr>
        <w:spacing w:line="240" w:lineRule="auto"/>
        <w:rPr>
          <w:rFonts w:cstheme="minorHAnsi"/>
          <w:sz w:val="24"/>
          <w:szCs w:val="24"/>
        </w:rPr>
      </w:pPr>
      <w:r w:rsidRPr="00FC6E14">
        <w:rPr>
          <w:rFonts w:cstheme="minorHAnsi"/>
          <w:sz w:val="24"/>
          <w:szCs w:val="24"/>
        </w:rPr>
        <w:t>8)Come si chiamano questi versi?</w:t>
      </w:r>
    </w:p>
    <w:p w:rsidR="00B410F7" w:rsidRPr="00FC6E14" w:rsidRDefault="00B410F7" w:rsidP="00B410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07F53" w:rsidRDefault="00B62DD4" w:rsidP="00B410F7">
      <w:pPr>
        <w:spacing w:line="240" w:lineRule="auto"/>
        <w:rPr>
          <w:rFonts w:cstheme="minorHAnsi"/>
          <w:sz w:val="24"/>
          <w:szCs w:val="24"/>
        </w:rPr>
      </w:pPr>
      <w:r w:rsidRPr="00FC6E14">
        <w:rPr>
          <w:rFonts w:cstheme="minorHAnsi"/>
          <w:sz w:val="24"/>
          <w:szCs w:val="24"/>
        </w:rPr>
        <w:t>9</w:t>
      </w:r>
      <w:r w:rsidR="00207F53" w:rsidRPr="00FC6E14">
        <w:rPr>
          <w:rFonts w:cstheme="minorHAnsi"/>
          <w:sz w:val="24"/>
          <w:szCs w:val="24"/>
        </w:rPr>
        <w:t>)Dopo un’attenta lettura, elabora la</w:t>
      </w:r>
      <w:r w:rsidRPr="00FC6E14">
        <w:rPr>
          <w:rFonts w:cstheme="minorHAnsi"/>
          <w:sz w:val="24"/>
          <w:szCs w:val="24"/>
        </w:rPr>
        <w:t xml:space="preserve"> parafrasi del testo e ricopia</w:t>
      </w:r>
      <w:r w:rsidR="00207F53" w:rsidRPr="00FC6E14">
        <w:rPr>
          <w:rFonts w:cstheme="minorHAnsi"/>
          <w:sz w:val="24"/>
          <w:szCs w:val="24"/>
        </w:rPr>
        <w:t xml:space="preserve"> i</w:t>
      </w:r>
      <w:r w:rsidRPr="00FC6E14">
        <w:rPr>
          <w:rFonts w:cstheme="minorHAnsi"/>
          <w:sz w:val="24"/>
          <w:szCs w:val="24"/>
        </w:rPr>
        <w:t xml:space="preserve">l verso che più ti ha colpito, </w:t>
      </w:r>
      <w:r w:rsidR="00207F53" w:rsidRPr="00FC6E14">
        <w:rPr>
          <w:rFonts w:cstheme="minorHAnsi"/>
          <w:sz w:val="24"/>
          <w:szCs w:val="24"/>
        </w:rPr>
        <w:t>spiega</w:t>
      </w:r>
      <w:r w:rsidRPr="00FC6E14">
        <w:rPr>
          <w:rFonts w:cstheme="minorHAnsi"/>
          <w:sz w:val="24"/>
          <w:szCs w:val="24"/>
        </w:rPr>
        <w:t>ndone</w:t>
      </w:r>
      <w:r w:rsidR="00207F53" w:rsidRPr="00FC6E14">
        <w:rPr>
          <w:rFonts w:cstheme="minorHAnsi"/>
          <w:sz w:val="24"/>
          <w:szCs w:val="24"/>
        </w:rPr>
        <w:t xml:space="preserve"> il motivo. </w:t>
      </w:r>
    </w:p>
    <w:p w:rsidR="00B410F7" w:rsidRDefault="00B410F7" w:rsidP="00B410F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410F7" w:rsidRPr="00B410F7" w:rsidRDefault="00B410F7" w:rsidP="00B410F7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B410F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2C05E9" w:rsidRDefault="00B62DD4" w:rsidP="00B410F7">
      <w:pPr>
        <w:spacing w:line="240" w:lineRule="auto"/>
        <w:jc w:val="both"/>
        <w:rPr>
          <w:rFonts w:cstheme="minorHAnsi"/>
          <w:sz w:val="24"/>
          <w:szCs w:val="24"/>
        </w:rPr>
      </w:pPr>
      <w:r w:rsidRPr="00FC6E14">
        <w:rPr>
          <w:rFonts w:cstheme="minorHAnsi"/>
          <w:sz w:val="24"/>
          <w:szCs w:val="24"/>
        </w:rPr>
        <w:t>10</w:t>
      </w:r>
      <w:r w:rsidR="00207F53" w:rsidRPr="00FC6E14">
        <w:rPr>
          <w:rFonts w:cstheme="minorHAnsi"/>
          <w:sz w:val="24"/>
          <w:szCs w:val="24"/>
        </w:rPr>
        <w:t>)</w:t>
      </w:r>
      <w:r w:rsidR="00B410F7">
        <w:rPr>
          <w:rFonts w:cstheme="minorHAnsi"/>
          <w:sz w:val="24"/>
          <w:szCs w:val="24"/>
        </w:rPr>
        <w:t xml:space="preserve"> </w:t>
      </w:r>
      <w:r w:rsidR="00207F53" w:rsidRPr="00FC6E14">
        <w:rPr>
          <w:rFonts w:cstheme="minorHAnsi"/>
          <w:sz w:val="24"/>
          <w:szCs w:val="24"/>
        </w:rPr>
        <w:t>Ti è capitato di pensare a un tempo o ad uno spazio infinito? Racconta brevemente quali sentimenti hai provato.</w:t>
      </w:r>
    </w:p>
    <w:p w:rsidR="00B410F7" w:rsidRPr="00FC6E14" w:rsidRDefault="00B410F7" w:rsidP="00B410F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462" w:rsidRPr="00FC6E14" w:rsidRDefault="00A51462" w:rsidP="00B410F7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A51462" w:rsidRPr="00FC6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25F"/>
    <w:multiLevelType w:val="hybridMultilevel"/>
    <w:tmpl w:val="8E5A98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75A17"/>
    <w:multiLevelType w:val="hybridMultilevel"/>
    <w:tmpl w:val="E550C496"/>
    <w:lvl w:ilvl="0" w:tplc="0410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13"/>
    <w:rsid w:val="0008431A"/>
    <w:rsid w:val="00207F53"/>
    <w:rsid w:val="00225113"/>
    <w:rsid w:val="002C05E9"/>
    <w:rsid w:val="00573E90"/>
    <w:rsid w:val="0087495D"/>
    <w:rsid w:val="00A51462"/>
    <w:rsid w:val="00B410F7"/>
    <w:rsid w:val="00B62DD4"/>
    <w:rsid w:val="00F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6E1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6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6E1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6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6</cp:revision>
  <dcterms:created xsi:type="dcterms:W3CDTF">2019-05-24T15:31:00Z</dcterms:created>
  <dcterms:modified xsi:type="dcterms:W3CDTF">2020-03-08T14:29:00Z</dcterms:modified>
</cp:coreProperties>
</file>