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39E" w:rsidRPr="004F1596" w:rsidRDefault="00EA71B5" w:rsidP="00EA71B5">
      <w:pPr>
        <w:jc w:val="center"/>
        <w:rPr>
          <w:b/>
          <w:sz w:val="28"/>
          <w:szCs w:val="28"/>
        </w:rPr>
      </w:pPr>
      <w:r w:rsidRPr="004F1596">
        <w:rPr>
          <w:b/>
          <w:sz w:val="28"/>
          <w:szCs w:val="28"/>
        </w:rPr>
        <w:t>IL SOLE</w:t>
      </w:r>
    </w:p>
    <w:p w:rsidR="00EA71B5" w:rsidRDefault="00EA71B5" w:rsidP="00EA71B5">
      <w:pPr>
        <w:jc w:val="both"/>
        <w:rPr>
          <w:sz w:val="28"/>
          <w:szCs w:val="28"/>
        </w:rPr>
      </w:pPr>
      <w:r>
        <w:rPr>
          <w:sz w:val="28"/>
          <w:szCs w:val="28"/>
        </w:rPr>
        <w:t xml:space="preserve">Il Sole è la nostra stella, </w:t>
      </w:r>
      <w:proofErr w:type="gramStart"/>
      <w:r>
        <w:rPr>
          <w:sz w:val="28"/>
          <w:szCs w:val="28"/>
        </w:rPr>
        <w:t>essa  fornisce</w:t>
      </w:r>
      <w:proofErr w:type="gramEnd"/>
      <w:r>
        <w:rPr>
          <w:sz w:val="28"/>
          <w:szCs w:val="28"/>
        </w:rPr>
        <w:t xml:space="preserve"> energia ( luce e calore) per la vita sulla Terra.</w:t>
      </w:r>
    </w:p>
    <w:p w:rsidR="00EA71B5" w:rsidRDefault="00EA71B5" w:rsidP="00EA71B5">
      <w:pPr>
        <w:jc w:val="both"/>
        <w:rPr>
          <w:sz w:val="28"/>
          <w:szCs w:val="28"/>
        </w:rPr>
      </w:pPr>
      <w:r>
        <w:rPr>
          <w:sz w:val="28"/>
          <w:szCs w:val="28"/>
        </w:rPr>
        <w:t>Esso è formato da diversi strati concentrici caratterizzati da temperature diverse e di diverso aspetto.</w:t>
      </w:r>
    </w:p>
    <w:p w:rsidR="00EA71B5" w:rsidRDefault="00EA71B5" w:rsidP="00EA71B5">
      <w:pPr>
        <w:jc w:val="both"/>
        <w:rPr>
          <w:sz w:val="28"/>
          <w:szCs w:val="28"/>
        </w:rPr>
      </w:pPr>
      <w:r w:rsidRPr="00D21F50">
        <w:rPr>
          <w:sz w:val="28"/>
          <w:szCs w:val="28"/>
          <w:u w:val="single"/>
        </w:rPr>
        <w:t>La parte centrale</w:t>
      </w:r>
      <w:r>
        <w:rPr>
          <w:sz w:val="28"/>
          <w:szCs w:val="28"/>
        </w:rPr>
        <w:t xml:space="preserve"> è detta </w:t>
      </w:r>
      <w:r w:rsidRPr="00BA323E">
        <w:rPr>
          <w:b/>
          <w:sz w:val="28"/>
          <w:szCs w:val="28"/>
        </w:rPr>
        <w:t>Nucleo</w:t>
      </w:r>
      <w:r>
        <w:rPr>
          <w:sz w:val="28"/>
          <w:szCs w:val="28"/>
        </w:rPr>
        <w:t xml:space="preserve">, esso è costituito da due strati chiamate zone: </w:t>
      </w:r>
      <w:r w:rsidRPr="00BA323E">
        <w:rPr>
          <w:b/>
          <w:sz w:val="28"/>
          <w:szCs w:val="28"/>
        </w:rPr>
        <w:t>zona</w:t>
      </w:r>
      <w:r>
        <w:rPr>
          <w:sz w:val="28"/>
          <w:szCs w:val="28"/>
        </w:rPr>
        <w:t xml:space="preserve"> </w:t>
      </w:r>
      <w:r w:rsidRPr="00BA323E">
        <w:rPr>
          <w:b/>
          <w:sz w:val="28"/>
          <w:szCs w:val="28"/>
        </w:rPr>
        <w:t>radiativa</w:t>
      </w:r>
      <w:r>
        <w:rPr>
          <w:sz w:val="28"/>
          <w:szCs w:val="28"/>
        </w:rPr>
        <w:t xml:space="preserve"> ( in questa avvengono le reazioni nucleari di fusione degli atomi di idrogeno</w:t>
      </w:r>
      <w:r w:rsidR="002F2166">
        <w:rPr>
          <w:sz w:val="28"/>
          <w:szCs w:val="28"/>
        </w:rPr>
        <w:t xml:space="preserve"> (H)</w:t>
      </w:r>
      <w:r>
        <w:rPr>
          <w:sz w:val="28"/>
          <w:szCs w:val="28"/>
        </w:rPr>
        <w:t xml:space="preserve"> per formare elio</w:t>
      </w:r>
      <w:r w:rsidR="00F71BEE">
        <w:rPr>
          <w:sz w:val="28"/>
          <w:szCs w:val="28"/>
        </w:rPr>
        <w:t xml:space="preserve"> (He)</w:t>
      </w:r>
      <w:r>
        <w:rPr>
          <w:sz w:val="28"/>
          <w:szCs w:val="28"/>
        </w:rPr>
        <w:t xml:space="preserve">, con la liberazione di una grande quantità di energia sottoforma </w:t>
      </w:r>
      <w:r w:rsidR="006F2D80">
        <w:rPr>
          <w:sz w:val="28"/>
          <w:szCs w:val="28"/>
        </w:rPr>
        <w:t>di luce,</w:t>
      </w:r>
      <w:r>
        <w:rPr>
          <w:sz w:val="28"/>
          <w:szCs w:val="28"/>
        </w:rPr>
        <w:t xml:space="preserve"> calore e radioattività) e </w:t>
      </w:r>
      <w:r w:rsidRPr="00BA323E">
        <w:rPr>
          <w:b/>
          <w:sz w:val="28"/>
          <w:szCs w:val="28"/>
        </w:rPr>
        <w:t>zona convettiva</w:t>
      </w:r>
      <w:r>
        <w:rPr>
          <w:sz w:val="28"/>
          <w:szCs w:val="28"/>
        </w:rPr>
        <w:t xml:space="preserve"> ( qui avvengono i movimenti convettivi della materia solare che essendo mo</w:t>
      </w:r>
      <w:r w:rsidR="006F2D80">
        <w:rPr>
          <w:sz w:val="28"/>
          <w:szCs w:val="28"/>
        </w:rPr>
        <w:t>lto calda sale verso l’alto, e</w:t>
      </w:r>
      <w:r>
        <w:rPr>
          <w:sz w:val="28"/>
          <w:szCs w:val="28"/>
        </w:rPr>
        <w:t xml:space="preserve"> trovandosi in una zona meno calda si “raffredda”e ridiscende a contatto con la zona radiativa più calda). </w:t>
      </w:r>
    </w:p>
    <w:p w:rsidR="006F2D80" w:rsidRDefault="006F2D80" w:rsidP="00EA71B5">
      <w:pPr>
        <w:jc w:val="both"/>
        <w:rPr>
          <w:sz w:val="28"/>
          <w:szCs w:val="28"/>
        </w:rPr>
      </w:pPr>
      <w:r w:rsidRPr="00D21F50">
        <w:rPr>
          <w:sz w:val="28"/>
          <w:szCs w:val="28"/>
          <w:u w:val="single"/>
        </w:rPr>
        <w:t>Lo strato esterno</w:t>
      </w:r>
      <w:r>
        <w:rPr>
          <w:sz w:val="28"/>
          <w:szCs w:val="28"/>
        </w:rPr>
        <w:t xml:space="preserve"> è detto </w:t>
      </w:r>
      <w:r w:rsidRPr="00D21F50">
        <w:rPr>
          <w:b/>
          <w:sz w:val="28"/>
          <w:szCs w:val="28"/>
        </w:rPr>
        <w:t>fotosfera</w:t>
      </w:r>
      <w:r>
        <w:rPr>
          <w:sz w:val="28"/>
          <w:szCs w:val="28"/>
        </w:rPr>
        <w:t xml:space="preserve">, ha un aspetto granulare dovuto a strutture tondeggianti che rappresentano la parte superiore delle colonne convettive. Nei punti in cui ogni tanto non arriva il materiale caldo proveniente dall’interno si originano le così dette macchie solari. La loro presenza ha permesso di stabilire </w:t>
      </w:r>
      <w:r w:rsidR="00F3308B">
        <w:rPr>
          <w:sz w:val="28"/>
          <w:szCs w:val="28"/>
        </w:rPr>
        <w:t>il periodo di rotazione del Sole.</w:t>
      </w:r>
    </w:p>
    <w:p w:rsidR="00F3308B" w:rsidRDefault="00F3308B" w:rsidP="00EA71B5">
      <w:pPr>
        <w:jc w:val="both"/>
        <w:rPr>
          <w:sz w:val="28"/>
          <w:szCs w:val="28"/>
        </w:rPr>
      </w:pPr>
      <w:r>
        <w:rPr>
          <w:sz w:val="28"/>
          <w:szCs w:val="28"/>
        </w:rPr>
        <w:t xml:space="preserve">Segue </w:t>
      </w:r>
      <w:r w:rsidRPr="00530A7E">
        <w:rPr>
          <w:b/>
          <w:sz w:val="28"/>
          <w:szCs w:val="28"/>
        </w:rPr>
        <w:t>l’atmosfera solare</w:t>
      </w:r>
      <w:r>
        <w:rPr>
          <w:sz w:val="28"/>
          <w:szCs w:val="28"/>
        </w:rPr>
        <w:t xml:space="preserve"> che è costituita dalla </w:t>
      </w:r>
      <w:r w:rsidRPr="00530A7E">
        <w:rPr>
          <w:b/>
          <w:sz w:val="28"/>
          <w:szCs w:val="28"/>
        </w:rPr>
        <w:t xml:space="preserve">cromosfera </w:t>
      </w:r>
      <w:r>
        <w:rPr>
          <w:sz w:val="28"/>
          <w:szCs w:val="28"/>
        </w:rPr>
        <w:t xml:space="preserve">e </w:t>
      </w:r>
      <w:proofErr w:type="gramStart"/>
      <w:r>
        <w:rPr>
          <w:sz w:val="28"/>
          <w:szCs w:val="28"/>
        </w:rPr>
        <w:t xml:space="preserve">dalla </w:t>
      </w:r>
      <w:r w:rsidRPr="00530A7E">
        <w:rPr>
          <w:b/>
          <w:sz w:val="28"/>
          <w:szCs w:val="28"/>
        </w:rPr>
        <w:t>corna</w:t>
      </w:r>
      <w:proofErr w:type="gramEnd"/>
      <w:r w:rsidRPr="00530A7E">
        <w:rPr>
          <w:b/>
          <w:sz w:val="28"/>
          <w:szCs w:val="28"/>
        </w:rPr>
        <w:t xml:space="preserve"> solare</w:t>
      </w:r>
      <w:r>
        <w:rPr>
          <w:sz w:val="28"/>
          <w:szCs w:val="28"/>
        </w:rPr>
        <w:t xml:space="preserve">. La cromosfera è visibile solo durante l’ecclissi come un chiarore rossastro, da essa si dipartono getti di gas che formano le </w:t>
      </w:r>
      <w:r w:rsidRPr="00220D0E">
        <w:rPr>
          <w:b/>
          <w:sz w:val="28"/>
          <w:szCs w:val="28"/>
        </w:rPr>
        <w:t>protuberanze</w:t>
      </w:r>
      <w:r>
        <w:rPr>
          <w:sz w:val="28"/>
          <w:szCs w:val="28"/>
        </w:rPr>
        <w:t xml:space="preserve"> e le </w:t>
      </w:r>
      <w:r w:rsidRPr="00220D0E">
        <w:rPr>
          <w:b/>
          <w:sz w:val="28"/>
          <w:szCs w:val="28"/>
        </w:rPr>
        <w:t>spicule</w:t>
      </w:r>
      <w:r>
        <w:rPr>
          <w:sz w:val="28"/>
          <w:szCs w:val="28"/>
        </w:rPr>
        <w:t>. La corona solare è la parte più esterna della cromosfera ed è costituita da gas molto rarefatti. A volta l</w:t>
      </w:r>
      <w:r w:rsidR="00EF7956">
        <w:rPr>
          <w:sz w:val="28"/>
          <w:szCs w:val="28"/>
        </w:rPr>
        <w:t>e</w:t>
      </w:r>
      <w:r>
        <w:rPr>
          <w:sz w:val="28"/>
          <w:szCs w:val="28"/>
        </w:rPr>
        <w:t xml:space="preserve"> particelle gassose riescono a sfuggire all’attrazione gravitazionale del Sole e si perdono nello spazio come </w:t>
      </w:r>
      <w:r w:rsidRPr="00220D0E">
        <w:rPr>
          <w:b/>
          <w:sz w:val="28"/>
          <w:szCs w:val="28"/>
        </w:rPr>
        <w:t>vento solare</w:t>
      </w:r>
      <w:r>
        <w:rPr>
          <w:sz w:val="28"/>
          <w:szCs w:val="28"/>
        </w:rPr>
        <w:t>.</w:t>
      </w:r>
    </w:p>
    <w:p w:rsidR="002B192F" w:rsidRDefault="002B192F" w:rsidP="00EA71B5">
      <w:pPr>
        <w:jc w:val="both"/>
        <w:rPr>
          <w:sz w:val="28"/>
          <w:szCs w:val="28"/>
        </w:rPr>
      </w:pPr>
      <w:bookmarkStart w:id="0" w:name="_GoBack"/>
      <w:bookmarkEnd w:id="0"/>
    </w:p>
    <w:p w:rsidR="002B192F" w:rsidRDefault="002B192F" w:rsidP="00EA71B5">
      <w:pPr>
        <w:jc w:val="both"/>
        <w:rPr>
          <w:sz w:val="28"/>
          <w:szCs w:val="28"/>
        </w:rPr>
      </w:pPr>
      <w:r>
        <w:rPr>
          <w:sz w:val="28"/>
          <w:szCs w:val="28"/>
        </w:rPr>
        <w:t xml:space="preserve">                                          </w:t>
      </w:r>
      <w:r w:rsidRPr="002B192F">
        <w:drawing>
          <wp:inline distT="0" distB="0" distL="0" distR="0" wp14:anchorId="3A06C4E1" wp14:editId="61D58A79">
            <wp:extent cx="2502675" cy="234086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14879" cy="2352279"/>
                    </a:xfrm>
                    <a:prstGeom prst="rect">
                      <a:avLst/>
                    </a:prstGeom>
                  </pic:spPr>
                </pic:pic>
              </a:graphicData>
            </a:graphic>
          </wp:inline>
        </w:drawing>
      </w:r>
    </w:p>
    <w:p w:rsidR="002B192F" w:rsidRDefault="002B192F" w:rsidP="00EA71B5">
      <w:pPr>
        <w:jc w:val="both"/>
        <w:rPr>
          <w:sz w:val="28"/>
          <w:szCs w:val="28"/>
        </w:rPr>
      </w:pPr>
    </w:p>
    <w:sectPr w:rsidR="002B192F" w:rsidSect="00DC73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A71B5"/>
    <w:rsid w:val="00220D0E"/>
    <w:rsid w:val="002B192F"/>
    <w:rsid w:val="002F2166"/>
    <w:rsid w:val="004F1596"/>
    <w:rsid w:val="00530A7E"/>
    <w:rsid w:val="00561F4F"/>
    <w:rsid w:val="006F2D80"/>
    <w:rsid w:val="00A039D2"/>
    <w:rsid w:val="00BA323E"/>
    <w:rsid w:val="00D21F50"/>
    <w:rsid w:val="00DC739E"/>
    <w:rsid w:val="00EA71B5"/>
    <w:rsid w:val="00EF7956"/>
    <w:rsid w:val="00F3308B"/>
    <w:rsid w:val="00F71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FD8C"/>
  <w15:docId w15:val="{7518EB98-AEE0-4662-9614-B731ABA3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73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Andrea Amato</cp:lastModifiedBy>
  <cp:revision>15</cp:revision>
  <dcterms:created xsi:type="dcterms:W3CDTF">2017-10-19T15:20:00Z</dcterms:created>
  <dcterms:modified xsi:type="dcterms:W3CDTF">2020-03-18T21:12:00Z</dcterms:modified>
</cp:coreProperties>
</file>