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4ED63" w14:textId="3C00656A" w:rsidR="00920CA4" w:rsidRDefault="00920CA4" w:rsidP="00920CA4">
      <w:pPr>
        <w:spacing w:line="240" w:lineRule="auto"/>
        <w:jc w:val="center"/>
        <w:rPr>
          <w:b/>
          <w:bCs/>
          <w:sz w:val="24"/>
          <w:szCs w:val="24"/>
        </w:rPr>
      </w:pPr>
      <w:r w:rsidRPr="00635303">
        <w:rPr>
          <w:b/>
          <w:bCs/>
          <w:sz w:val="24"/>
          <w:szCs w:val="24"/>
        </w:rPr>
        <w:t>I PASSAGGI DI STATO</w:t>
      </w:r>
    </w:p>
    <w:p w14:paraId="6DF20F03" w14:textId="77777777" w:rsidR="00920CA4" w:rsidRDefault="00920CA4" w:rsidP="00920CA4">
      <w:pPr>
        <w:spacing w:line="240" w:lineRule="auto"/>
        <w:rPr>
          <w:b/>
          <w:bCs/>
          <w:sz w:val="24"/>
          <w:szCs w:val="24"/>
        </w:rPr>
      </w:pPr>
    </w:p>
    <w:p w14:paraId="1493CDE7" w14:textId="77777777" w:rsidR="00920CA4" w:rsidRDefault="00920CA4" w:rsidP="00920CA4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materia può passare da uno stato fondamentale all’altro variando la sua temperatura. Infatti aumentando la temperatura di una sostanza allo stato solido essa può passare allo stato liquido, questo passaggio è detto </w:t>
      </w:r>
      <w:r w:rsidRPr="00635303">
        <w:rPr>
          <w:b/>
          <w:bCs/>
          <w:sz w:val="24"/>
          <w:szCs w:val="24"/>
        </w:rPr>
        <w:t>FUSIONE</w:t>
      </w:r>
      <w:r>
        <w:rPr>
          <w:sz w:val="24"/>
          <w:szCs w:val="24"/>
        </w:rPr>
        <w:t xml:space="preserve">. Una sostanza allo stato liquido può a sua volta, aumentando ancora la temperatura, passare allo stato di gas, questo passaggio si chiama </w:t>
      </w:r>
      <w:r w:rsidRPr="00635303">
        <w:rPr>
          <w:b/>
          <w:bCs/>
          <w:sz w:val="24"/>
          <w:szCs w:val="24"/>
        </w:rPr>
        <w:t>EBOLLIZIONE</w:t>
      </w:r>
      <w:r>
        <w:rPr>
          <w:sz w:val="24"/>
          <w:szCs w:val="24"/>
        </w:rPr>
        <w:t xml:space="preserve">.  Il passaggio dallo stato liquido a quello di gas può avvenire anche lentamente allora lo chiamerò </w:t>
      </w:r>
      <w:r w:rsidRPr="00635303">
        <w:rPr>
          <w:b/>
          <w:bCs/>
          <w:sz w:val="24"/>
          <w:szCs w:val="24"/>
        </w:rPr>
        <w:t>EVAPORAZIONE</w:t>
      </w:r>
      <w:r>
        <w:rPr>
          <w:sz w:val="24"/>
          <w:szCs w:val="24"/>
        </w:rPr>
        <w:t xml:space="preserve">. Abbassando la temperatura di una sostanza allo stato di gas essa può passare allo stato liquido, questo passaggio è detto </w:t>
      </w:r>
      <w:r w:rsidRPr="00635303">
        <w:rPr>
          <w:b/>
          <w:bCs/>
          <w:sz w:val="24"/>
          <w:szCs w:val="24"/>
        </w:rPr>
        <w:t>CONDENSAZIONE</w:t>
      </w:r>
      <w:r>
        <w:rPr>
          <w:sz w:val="24"/>
          <w:szCs w:val="24"/>
        </w:rPr>
        <w:t xml:space="preserve">; se abbassiamo ulteriormente la temperatura abbiamo un altro passaggio di stato che è detto </w:t>
      </w:r>
      <w:r w:rsidRPr="00635303">
        <w:rPr>
          <w:b/>
          <w:bCs/>
          <w:sz w:val="24"/>
          <w:szCs w:val="24"/>
        </w:rPr>
        <w:t>SOLIDIFICAZIONE</w:t>
      </w:r>
      <w:r>
        <w:rPr>
          <w:sz w:val="24"/>
          <w:szCs w:val="24"/>
        </w:rPr>
        <w:t>.</w:t>
      </w:r>
    </w:p>
    <w:p w14:paraId="054ECFB8" w14:textId="38BE2013" w:rsidR="00920CA4" w:rsidRDefault="00920CA4" w:rsidP="00920CA4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volte in natura si può verificare un passaggio diretto dallo stato solido a quello di gas, questo passaggio è detto </w:t>
      </w:r>
      <w:r w:rsidRPr="00080003">
        <w:rPr>
          <w:b/>
          <w:bCs/>
          <w:sz w:val="24"/>
          <w:szCs w:val="24"/>
        </w:rPr>
        <w:t>SUBLIMAZIONE</w:t>
      </w:r>
      <w:r>
        <w:rPr>
          <w:sz w:val="24"/>
          <w:szCs w:val="24"/>
        </w:rPr>
        <w:t xml:space="preserve"> (ne sono un esempio alcune sostanze che vengono adoperate per odorare gli ambienti o per salvaguardare gli indumenti dall’attacco delle tarme) o al contrario dallo stato di gas a quello solido, questo passaggio diretto è detto o ugualmente sublimazione o meglio </w:t>
      </w:r>
      <w:r w:rsidRPr="00080003">
        <w:rPr>
          <w:b/>
          <w:bCs/>
          <w:sz w:val="24"/>
          <w:szCs w:val="24"/>
        </w:rPr>
        <w:t>BRINAMENTO</w:t>
      </w:r>
      <w:r>
        <w:rPr>
          <w:sz w:val="24"/>
          <w:szCs w:val="24"/>
        </w:rPr>
        <w:t>.</w:t>
      </w:r>
    </w:p>
    <w:p w14:paraId="1719BC05" w14:textId="6A9D4739" w:rsidR="00044F01" w:rsidRPr="00D239A1" w:rsidRDefault="00D239A1" w:rsidP="00D239A1">
      <w:pPr>
        <w:spacing w:line="480" w:lineRule="auto"/>
        <w:jc w:val="both"/>
        <w:rPr>
          <w:sz w:val="24"/>
          <w:szCs w:val="24"/>
        </w:rPr>
      </w:pPr>
      <w:r w:rsidRPr="00D239A1">
        <w:drawing>
          <wp:inline distT="0" distB="0" distL="0" distR="0" wp14:anchorId="09938AAC" wp14:editId="6BD96A9A">
            <wp:extent cx="3352800" cy="2224405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0710" cy="2242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4F01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30898D" wp14:editId="7A56C4A6">
                <wp:simplePos x="0" y="0"/>
                <wp:positionH relativeFrom="column">
                  <wp:posOffset>8506460</wp:posOffset>
                </wp:positionH>
                <wp:positionV relativeFrom="paragraph">
                  <wp:posOffset>12442825</wp:posOffset>
                </wp:positionV>
                <wp:extent cx="0" cy="0"/>
                <wp:effectExtent l="10160" t="12700" r="8890" b="6350"/>
                <wp:wrapNone/>
                <wp:docPr id="1" name="Figura a mano libera: form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+- 0 9273 9273"/>
                            <a:gd name="T1" fmla="*/ T0 w 1"/>
                            <a:gd name="T2" fmla="+- 0 19098 19098"/>
                            <a:gd name="T3" fmla="*/ 19098 h 1"/>
                            <a:gd name="T4" fmla="+- 0 9273 9273"/>
                            <a:gd name="T5" fmla="*/ T4 w 1"/>
                            <a:gd name="T6" fmla="+- 0 19098 19098"/>
                            <a:gd name="T7" fmla="*/ 19098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" h="1" extrusionOk="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C3B62" id="Figura a mano libera: forma 1" o:spid="_x0000_s1026" style="position:absolute;margin-left:669.8pt;margin-top:979.75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" path="m,l,e" filled="f" strokeweight="1pt">
                <v:stroke endcap="round"/>
                <v:path o:extrusionok="f" o:connecttype="custom" o:connectlocs="0,19098;0,19098" o:connectangles="0,0"/>
                <o:lock v:ext="edit" rotation="t" aspectratio="t" verticies="t" text="t" shapetype="t"/>
              </v:shape>
            </w:pict>
          </mc:Fallback>
        </mc:AlternateContent>
      </w:r>
      <w:r w:rsidR="00044F01">
        <w:rPr>
          <w:b/>
          <w:noProof/>
          <w:lang w:eastAsia="it-IT"/>
        </w:rPr>
        <w:t>Riassumendo i passaggi di stato sono:</w:t>
      </w:r>
    </w:p>
    <w:p w14:paraId="3CA04DF1" w14:textId="4189DABA" w:rsidR="00D239A1" w:rsidRDefault="00044F01" w:rsidP="00D239A1">
      <w:pPr>
        <w:jc w:val="both"/>
        <w:rPr>
          <w:b/>
          <w:noProof/>
          <w:lang w:eastAsia="it-IT"/>
        </w:rPr>
      </w:pPr>
      <w:r>
        <w:rPr>
          <w:b/>
          <w:noProof/>
          <w:lang w:eastAsia="it-IT"/>
        </w:rPr>
        <w:t>Fusione</w:t>
      </w:r>
      <w:r w:rsidR="00D239A1">
        <w:rPr>
          <w:b/>
          <w:noProof/>
          <w:lang w:eastAsia="it-IT"/>
        </w:rPr>
        <w:t xml:space="preserve">          </w:t>
      </w:r>
      <w:r>
        <w:rPr>
          <w:b/>
          <w:noProof/>
          <w:lang w:eastAsia="it-IT"/>
        </w:rPr>
        <w:t>Solidificazione</w:t>
      </w:r>
      <w:r w:rsidR="00D239A1" w:rsidRPr="00D239A1">
        <w:rPr>
          <w:b/>
          <w:noProof/>
          <w:lang w:eastAsia="it-IT"/>
        </w:rPr>
        <w:t xml:space="preserve"> </w:t>
      </w:r>
      <w:r w:rsidR="00D239A1">
        <w:rPr>
          <w:b/>
          <w:noProof/>
          <w:lang w:eastAsia="it-IT"/>
        </w:rPr>
        <w:t xml:space="preserve">                     </w:t>
      </w:r>
      <w:r w:rsidR="00D239A1">
        <w:rPr>
          <w:b/>
          <w:noProof/>
          <w:lang w:eastAsia="it-IT"/>
        </w:rPr>
        <w:t>Condensazione</w:t>
      </w:r>
    </w:p>
    <w:p w14:paraId="7EE46915" w14:textId="7224BC0D" w:rsidR="00D239A1" w:rsidRDefault="00D239A1" w:rsidP="00D239A1">
      <w:pPr>
        <w:jc w:val="both"/>
        <w:rPr>
          <w:b/>
          <w:noProof/>
          <w:lang w:eastAsia="it-IT"/>
        </w:rPr>
      </w:pPr>
      <w:r>
        <w:rPr>
          <w:b/>
          <w:noProof/>
          <w:lang w:eastAsia="it-IT"/>
        </w:rPr>
        <w:t>Ebollizione e/o Evaporazione</w:t>
      </w:r>
      <w:r>
        <w:rPr>
          <w:b/>
          <w:noProof/>
          <w:lang w:eastAsia="it-IT"/>
        </w:rPr>
        <w:t xml:space="preserve">              </w:t>
      </w:r>
      <w:r w:rsidRPr="00D239A1">
        <w:rPr>
          <w:b/>
          <w:noProof/>
          <w:lang w:eastAsia="it-IT"/>
        </w:rPr>
        <w:t xml:space="preserve"> </w:t>
      </w:r>
      <w:r>
        <w:rPr>
          <w:b/>
          <w:noProof/>
          <w:lang w:eastAsia="it-IT"/>
        </w:rPr>
        <w:t>Sublimazione e/o Brinamento</w:t>
      </w:r>
      <w:bookmarkStart w:id="0" w:name="_GoBack"/>
      <w:bookmarkEnd w:id="0"/>
    </w:p>
    <w:sectPr w:rsidR="00D239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E8"/>
    <w:rsid w:val="00044F01"/>
    <w:rsid w:val="000E0FD8"/>
    <w:rsid w:val="00473267"/>
    <w:rsid w:val="005E0809"/>
    <w:rsid w:val="00920CA4"/>
    <w:rsid w:val="00C07FE8"/>
    <w:rsid w:val="00D2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36D2F"/>
  <w15:chartTrackingRefBased/>
  <w15:docId w15:val="{4E4B1FFA-58ED-487F-ADBD-5F6A167E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0CA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Amato</dc:creator>
  <cp:keywords/>
  <dc:description/>
  <cp:lastModifiedBy>Andrea Amato</cp:lastModifiedBy>
  <cp:revision>7</cp:revision>
  <dcterms:created xsi:type="dcterms:W3CDTF">2020-03-09T16:57:00Z</dcterms:created>
  <dcterms:modified xsi:type="dcterms:W3CDTF">2020-03-09T21:40:00Z</dcterms:modified>
</cp:coreProperties>
</file>