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428" w:rsidRPr="00F55293" w:rsidRDefault="008C43D3" w:rsidP="008C43D3">
      <w:pPr>
        <w:jc w:val="center"/>
        <w:rPr>
          <w:rFonts w:ascii="Times New Roman" w:hAnsi="Times New Roman" w:cs="Times New Roman"/>
          <w:b/>
          <w:sz w:val="28"/>
          <w:szCs w:val="28"/>
        </w:rPr>
      </w:pPr>
      <w:r w:rsidRPr="00F55293">
        <w:rPr>
          <w:rFonts w:ascii="Times New Roman" w:hAnsi="Times New Roman" w:cs="Times New Roman"/>
          <w:b/>
          <w:sz w:val="28"/>
          <w:szCs w:val="28"/>
        </w:rPr>
        <w:t>I MOVIMENTI DELLA TERRA</w:t>
      </w:r>
    </w:p>
    <w:p w:rsidR="00576BB6" w:rsidRDefault="00576BB6" w:rsidP="0052282C">
      <w:pPr>
        <w:spacing w:after="0" w:line="360" w:lineRule="auto"/>
        <w:jc w:val="both"/>
        <w:rPr>
          <w:rFonts w:ascii="Times New Roman" w:hAnsi="Times New Roman" w:cs="Times New Roman"/>
          <w:sz w:val="28"/>
          <w:szCs w:val="28"/>
        </w:rPr>
      </w:pPr>
      <w:r w:rsidRPr="00F55293">
        <w:rPr>
          <w:rFonts w:ascii="Times New Roman" w:hAnsi="Times New Roman" w:cs="Times New Roman"/>
          <w:sz w:val="28"/>
          <w:szCs w:val="28"/>
        </w:rPr>
        <w:t xml:space="preserve">La Terra compie nello spazio due movimenti principali: il movimento di rotazione intorno a </w:t>
      </w:r>
      <w:proofErr w:type="gramStart"/>
      <w:r w:rsidRPr="00F55293">
        <w:rPr>
          <w:rFonts w:ascii="Times New Roman" w:hAnsi="Times New Roman" w:cs="Times New Roman"/>
          <w:sz w:val="28"/>
          <w:szCs w:val="28"/>
        </w:rPr>
        <w:t>se</w:t>
      </w:r>
      <w:proofErr w:type="gramEnd"/>
      <w:r w:rsidRPr="00F55293">
        <w:rPr>
          <w:rFonts w:ascii="Times New Roman" w:hAnsi="Times New Roman" w:cs="Times New Roman"/>
          <w:sz w:val="28"/>
          <w:szCs w:val="28"/>
        </w:rPr>
        <w:t xml:space="preserve"> stessa e il movimento di rivoluzione che è una rotazione intorno al Sole.</w:t>
      </w:r>
    </w:p>
    <w:p w:rsidR="008B6CE7" w:rsidRPr="00F55293" w:rsidRDefault="008B6CE7" w:rsidP="005228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Entrambi i movimenti procedono da Ovest verso Est.</w:t>
      </w:r>
    </w:p>
    <w:p w:rsidR="00576BB6" w:rsidRPr="00F55293" w:rsidRDefault="00576BB6" w:rsidP="0052282C">
      <w:pPr>
        <w:spacing w:after="0" w:line="360" w:lineRule="auto"/>
        <w:jc w:val="both"/>
        <w:rPr>
          <w:rFonts w:ascii="Times New Roman" w:hAnsi="Times New Roman" w:cs="Times New Roman"/>
          <w:sz w:val="28"/>
          <w:szCs w:val="28"/>
        </w:rPr>
      </w:pPr>
      <w:r w:rsidRPr="00F55293">
        <w:rPr>
          <w:rFonts w:ascii="Times New Roman" w:hAnsi="Times New Roman" w:cs="Times New Roman"/>
          <w:sz w:val="28"/>
          <w:szCs w:val="28"/>
        </w:rPr>
        <w:t>Meno importanti</w:t>
      </w:r>
      <w:r w:rsidR="0052282C" w:rsidRPr="00F55293">
        <w:rPr>
          <w:rFonts w:ascii="Times New Roman" w:hAnsi="Times New Roman" w:cs="Times New Roman"/>
          <w:sz w:val="28"/>
          <w:szCs w:val="28"/>
        </w:rPr>
        <w:t xml:space="preserve"> sono il movimento della Terra insieme </w:t>
      </w:r>
      <w:r w:rsidR="00BC78D4" w:rsidRPr="00F55293">
        <w:rPr>
          <w:rFonts w:ascii="Times New Roman" w:hAnsi="Times New Roman" w:cs="Times New Roman"/>
          <w:sz w:val="28"/>
          <w:szCs w:val="28"/>
        </w:rPr>
        <w:t>a</w:t>
      </w:r>
      <w:r w:rsidR="0052282C" w:rsidRPr="00F55293">
        <w:rPr>
          <w:rFonts w:ascii="Times New Roman" w:hAnsi="Times New Roman" w:cs="Times New Roman"/>
          <w:sz w:val="28"/>
          <w:szCs w:val="28"/>
        </w:rPr>
        <w:t xml:space="preserve"> tutto il Sistema Solare all’interno della Via Lattea verso la Costellazione di Ercole (</w:t>
      </w:r>
      <w:bookmarkStart w:id="0" w:name="_GoBack"/>
      <w:bookmarkEnd w:id="0"/>
      <w:r w:rsidR="0052282C" w:rsidRPr="00F55293">
        <w:rPr>
          <w:rFonts w:ascii="Times New Roman" w:hAnsi="Times New Roman" w:cs="Times New Roman"/>
          <w:sz w:val="28"/>
          <w:szCs w:val="28"/>
        </w:rPr>
        <w:t>movimento di traslazione)</w:t>
      </w:r>
      <w:r w:rsidR="00BC78D4" w:rsidRPr="00F55293">
        <w:rPr>
          <w:rFonts w:ascii="Times New Roman" w:hAnsi="Times New Roman" w:cs="Times New Roman"/>
          <w:sz w:val="28"/>
          <w:szCs w:val="28"/>
        </w:rPr>
        <w:t xml:space="preserve"> e il movimento di tutta la nostra galassia nell’universo in continua espansione.</w:t>
      </w:r>
    </w:p>
    <w:p w:rsidR="00BC78D4" w:rsidRPr="00F55293" w:rsidRDefault="00BC78D4" w:rsidP="0052282C">
      <w:pPr>
        <w:spacing w:after="0" w:line="360" w:lineRule="auto"/>
        <w:jc w:val="both"/>
        <w:rPr>
          <w:rFonts w:ascii="Times New Roman" w:hAnsi="Times New Roman" w:cs="Times New Roman"/>
          <w:sz w:val="28"/>
          <w:szCs w:val="28"/>
        </w:rPr>
      </w:pPr>
      <w:r w:rsidRPr="00F55293">
        <w:rPr>
          <w:rFonts w:ascii="Times New Roman" w:hAnsi="Times New Roman" w:cs="Times New Roman"/>
          <w:b/>
          <w:sz w:val="28"/>
          <w:szCs w:val="28"/>
        </w:rPr>
        <w:t>Movimento di rotazione</w:t>
      </w:r>
      <w:r w:rsidRPr="00F55293">
        <w:rPr>
          <w:rFonts w:ascii="Times New Roman" w:hAnsi="Times New Roman" w:cs="Times New Roman"/>
          <w:sz w:val="28"/>
          <w:szCs w:val="28"/>
        </w:rPr>
        <w:t>:</w:t>
      </w:r>
    </w:p>
    <w:p w:rsidR="00BC78D4" w:rsidRPr="00F55293" w:rsidRDefault="00BC78D4" w:rsidP="0052282C">
      <w:pPr>
        <w:spacing w:after="0" w:line="360" w:lineRule="auto"/>
        <w:jc w:val="both"/>
        <w:rPr>
          <w:rFonts w:ascii="Times New Roman" w:hAnsi="Times New Roman" w:cs="Times New Roman"/>
          <w:sz w:val="28"/>
          <w:szCs w:val="28"/>
        </w:rPr>
      </w:pPr>
      <w:r w:rsidRPr="00F55293">
        <w:rPr>
          <w:rFonts w:ascii="Times New Roman" w:hAnsi="Times New Roman" w:cs="Times New Roman"/>
          <w:sz w:val="28"/>
          <w:szCs w:val="28"/>
        </w:rPr>
        <w:t xml:space="preserve">la Terra ruota da Ovest verso Est, intorno al proprio </w:t>
      </w:r>
      <w:r w:rsidRPr="002A27B7">
        <w:rPr>
          <w:rFonts w:ascii="Times New Roman" w:hAnsi="Times New Roman" w:cs="Times New Roman"/>
          <w:b/>
          <w:sz w:val="28"/>
          <w:szCs w:val="28"/>
        </w:rPr>
        <w:t>asse di rotazione</w:t>
      </w:r>
      <w:r w:rsidRPr="00F55293">
        <w:rPr>
          <w:rFonts w:ascii="Times New Roman" w:hAnsi="Times New Roman" w:cs="Times New Roman"/>
          <w:sz w:val="28"/>
          <w:szCs w:val="28"/>
        </w:rPr>
        <w:t>, una linea immaginaria che congiunge il polo nord e il polo sud passando per il centro della Terra.</w:t>
      </w:r>
    </w:p>
    <w:p w:rsidR="00AC5E9C" w:rsidRPr="00F55293" w:rsidRDefault="002E1AF5" w:rsidP="0052282C">
      <w:pPr>
        <w:spacing w:after="0" w:line="360" w:lineRule="auto"/>
        <w:jc w:val="both"/>
        <w:rPr>
          <w:rFonts w:ascii="Times New Roman" w:hAnsi="Times New Roman" w:cs="Times New Roman"/>
          <w:sz w:val="28"/>
          <w:szCs w:val="28"/>
        </w:rPr>
      </w:pPr>
      <w:r w:rsidRPr="00F55293">
        <w:rPr>
          <w:rFonts w:ascii="Times New Roman" w:hAnsi="Times New Roman" w:cs="Times New Roman"/>
          <w:sz w:val="28"/>
          <w:szCs w:val="28"/>
        </w:rPr>
        <w:t>Il tempo impiegato dalla Terra a compiere un giro completo intorno al proprio asse, avendo come punto di riferimento il Sole, è di circa 24 h ed è detto “giorno solare”.</w:t>
      </w:r>
    </w:p>
    <w:p w:rsidR="00BC78D4" w:rsidRPr="00F55293" w:rsidRDefault="00AC5E9C" w:rsidP="0052282C">
      <w:pPr>
        <w:spacing w:after="0" w:line="360" w:lineRule="auto"/>
        <w:jc w:val="both"/>
        <w:rPr>
          <w:rFonts w:ascii="Times New Roman" w:hAnsi="Times New Roman" w:cs="Times New Roman"/>
          <w:sz w:val="28"/>
          <w:szCs w:val="28"/>
        </w:rPr>
      </w:pPr>
      <w:r w:rsidRPr="00F55293">
        <w:rPr>
          <w:rFonts w:ascii="Times New Roman" w:hAnsi="Times New Roman" w:cs="Times New Roman"/>
          <w:sz w:val="28"/>
          <w:szCs w:val="28"/>
        </w:rPr>
        <w:t>La più importante conseguenza del moto di rotazione è l’alternarsi</w:t>
      </w:r>
      <w:r w:rsidR="002E1AF5" w:rsidRPr="00F55293">
        <w:rPr>
          <w:rFonts w:ascii="Times New Roman" w:hAnsi="Times New Roman" w:cs="Times New Roman"/>
          <w:sz w:val="28"/>
          <w:szCs w:val="28"/>
        </w:rPr>
        <w:t xml:space="preserve"> </w:t>
      </w:r>
      <w:r w:rsidRPr="00F55293">
        <w:rPr>
          <w:rFonts w:ascii="Times New Roman" w:hAnsi="Times New Roman" w:cs="Times New Roman"/>
          <w:sz w:val="28"/>
          <w:szCs w:val="28"/>
        </w:rPr>
        <w:t>del</w:t>
      </w:r>
      <w:r w:rsidR="002E1AF5" w:rsidRPr="00F55293">
        <w:rPr>
          <w:rFonts w:ascii="Times New Roman" w:hAnsi="Times New Roman" w:cs="Times New Roman"/>
          <w:sz w:val="28"/>
          <w:szCs w:val="28"/>
        </w:rPr>
        <w:t xml:space="preserve">le ore di luce e le ore di </w:t>
      </w:r>
      <w:proofErr w:type="gramStart"/>
      <w:r w:rsidR="002E1AF5" w:rsidRPr="00F55293">
        <w:rPr>
          <w:rFonts w:ascii="Times New Roman" w:hAnsi="Times New Roman" w:cs="Times New Roman"/>
          <w:sz w:val="28"/>
          <w:szCs w:val="28"/>
        </w:rPr>
        <w:t>buio</w:t>
      </w:r>
      <w:r w:rsidRPr="00F55293">
        <w:rPr>
          <w:rFonts w:ascii="Times New Roman" w:hAnsi="Times New Roman" w:cs="Times New Roman"/>
          <w:sz w:val="28"/>
          <w:szCs w:val="28"/>
        </w:rPr>
        <w:t xml:space="preserve"> </w:t>
      </w:r>
      <w:r w:rsidR="002E1AF5" w:rsidRPr="00F55293">
        <w:rPr>
          <w:rFonts w:ascii="Times New Roman" w:hAnsi="Times New Roman" w:cs="Times New Roman"/>
          <w:sz w:val="28"/>
          <w:szCs w:val="28"/>
        </w:rPr>
        <w:t xml:space="preserve"> (</w:t>
      </w:r>
      <w:proofErr w:type="gramEnd"/>
      <w:r w:rsidR="002E1AF5" w:rsidRPr="00F55293">
        <w:rPr>
          <w:rFonts w:ascii="Times New Roman" w:hAnsi="Times New Roman" w:cs="Times New Roman"/>
          <w:sz w:val="28"/>
          <w:szCs w:val="28"/>
        </w:rPr>
        <w:t xml:space="preserve"> </w:t>
      </w:r>
      <w:r w:rsidR="00BB7DBD" w:rsidRPr="00F55293">
        <w:rPr>
          <w:rFonts w:ascii="Times New Roman" w:hAnsi="Times New Roman" w:cs="Times New Roman"/>
          <w:sz w:val="28"/>
          <w:szCs w:val="28"/>
        </w:rPr>
        <w:t xml:space="preserve">giorno o dì e notte) : i raggi solari illuminano la parte della Terra rivolta verso il Sole e la zona illuminata è separata da quella buia da una circonferenza detta </w:t>
      </w:r>
      <w:r w:rsidR="00BB7DBD" w:rsidRPr="00F55293">
        <w:rPr>
          <w:rFonts w:ascii="Times New Roman" w:hAnsi="Times New Roman" w:cs="Times New Roman"/>
          <w:b/>
          <w:sz w:val="28"/>
          <w:szCs w:val="28"/>
        </w:rPr>
        <w:t>circolo di illuminazione</w:t>
      </w:r>
      <w:r w:rsidR="00BB7DBD" w:rsidRPr="00F55293">
        <w:rPr>
          <w:rFonts w:ascii="Times New Roman" w:hAnsi="Times New Roman" w:cs="Times New Roman"/>
          <w:sz w:val="28"/>
          <w:szCs w:val="28"/>
        </w:rPr>
        <w:t>.</w:t>
      </w:r>
    </w:p>
    <w:p w:rsidR="00BB7DBD" w:rsidRPr="00F55293" w:rsidRDefault="00BB7DBD" w:rsidP="0052282C">
      <w:pPr>
        <w:spacing w:after="0" w:line="360" w:lineRule="auto"/>
        <w:jc w:val="both"/>
        <w:rPr>
          <w:rFonts w:ascii="Times New Roman" w:hAnsi="Times New Roman" w:cs="Times New Roman"/>
          <w:sz w:val="28"/>
          <w:szCs w:val="28"/>
        </w:rPr>
      </w:pPr>
      <w:r w:rsidRPr="00F55293">
        <w:rPr>
          <w:rFonts w:ascii="Times New Roman" w:hAnsi="Times New Roman" w:cs="Times New Roman"/>
          <w:sz w:val="28"/>
          <w:szCs w:val="28"/>
          <w:u w:val="single"/>
        </w:rPr>
        <w:t>Nota importante</w:t>
      </w:r>
      <w:r w:rsidRPr="00F55293">
        <w:rPr>
          <w:rFonts w:ascii="Times New Roman" w:hAnsi="Times New Roman" w:cs="Times New Roman"/>
          <w:sz w:val="28"/>
          <w:szCs w:val="28"/>
        </w:rPr>
        <w:t>: poiché l’asse terrestre non è verticale ma inclinato di 66° e 33’rispetto al piano dell’orbita</w:t>
      </w:r>
      <w:r w:rsidR="00DE3BF1" w:rsidRPr="00F55293">
        <w:rPr>
          <w:rFonts w:ascii="Times New Roman" w:hAnsi="Times New Roman" w:cs="Times New Roman"/>
          <w:sz w:val="28"/>
          <w:szCs w:val="28"/>
        </w:rPr>
        <w:t xml:space="preserve"> </w:t>
      </w:r>
      <w:r w:rsidRPr="00F55293">
        <w:rPr>
          <w:rFonts w:ascii="Times New Roman" w:hAnsi="Times New Roman" w:cs="Times New Roman"/>
          <w:sz w:val="28"/>
          <w:szCs w:val="28"/>
        </w:rPr>
        <w:t xml:space="preserve">terrestre </w:t>
      </w:r>
      <w:r w:rsidR="00E6278C" w:rsidRPr="00F55293">
        <w:rPr>
          <w:rFonts w:ascii="Times New Roman" w:hAnsi="Times New Roman" w:cs="Times New Roman"/>
          <w:sz w:val="28"/>
          <w:szCs w:val="28"/>
        </w:rPr>
        <w:t xml:space="preserve">(ecclittica) </w:t>
      </w:r>
      <w:r w:rsidRPr="00F55293">
        <w:rPr>
          <w:rFonts w:ascii="Times New Roman" w:hAnsi="Times New Roman" w:cs="Times New Roman"/>
          <w:sz w:val="28"/>
          <w:szCs w:val="28"/>
        </w:rPr>
        <w:t>il circolo di illuminazione non divide in parti uguali la superficie della Terra, per questo motivo la durata del dì e della notte non è uguale in tutti i punti della Terra.</w:t>
      </w:r>
    </w:p>
    <w:p w:rsidR="004A3877" w:rsidRPr="00F55293" w:rsidRDefault="004A3877" w:rsidP="0052282C">
      <w:pPr>
        <w:spacing w:after="0" w:line="360" w:lineRule="auto"/>
        <w:jc w:val="both"/>
        <w:rPr>
          <w:rFonts w:ascii="Times New Roman" w:hAnsi="Times New Roman" w:cs="Times New Roman"/>
          <w:sz w:val="28"/>
          <w:szCs w:val="28"/>
        </w:rPr>
      </w:pPr>
    </w:p>
    <w:p w:rsidR="00AC5E9C" w:rsidRPr="00F55293" w:rsidRDefault="00B1412E" w:rsidP="0052282C">
      <w:pPr>
        <w:spacing w:after="0" w:line="360" w:lineRule="auto"/>
        <w:jc w:val="both"/>
        <w:rPr>
          <w:rFonts w:ascii="Times New Roman" w:hAnsi="Times New Roman" w:cs="Times New Roman"/>
          <w:sz w:val="28"/>
          <w:szCs w:val="28"/>
        </w:rPr>
      </w:pPr>
      <w:r w:rsidRPr="00F55293">
        <w:rPr>
          <w:rFonts w:ascii="Times New Roman" w:hAnsi="Times New Roman" w:cs="Times New Roman"/>
          <w:b/>
          <w:sz w:val="28"/>
          <w:szCs w:val="28"/>
        </w:rPr>
        <w:t>Movimento di rivoluzione</w:t>
      </w:r>
      <w:r w:rsidRPr="00F55293">
        <w:rPr>
          <w:rFonts w:ascii="Times New Roman" w:hAnsi="Times New Roman" w:cs="Times New Roman"/>
          <w:sz w:val="28"/>
          <w:szCs w:val="28"/>
        </w:rPr>
        <w:t>:</w:t>
      </w:r>
    </w:p>
    <w:p w:rsidR="00B1412E" w:rsidRPr="00F55293" w:rsidRDefault="001A4BB4" w:rsidP="0052282C">
      <w:pPr>
        <w:spacing w:after="0" w:line="360" w:lineRule="auto"/>
        <w:jc w:val="both"/>
        <w:rPr>
          <w:rFonts w:ascii="Times New Roman" w:hAnsi="Times New Roman" w:cs="Times New Roman"/>
          <w:sz w:val="28"/>
          <w:szCs w:val="28"/>
        </w:rPr>
      </w:pPr>
      <w:r w:rsidRPr="00F55293">
        <w:rPr>
          <w:rFonts w:ascii="Times New Roman" w:hAnsi="Times New Roman" w:cs="Times New Roman"/>
          <w:sz w:val="28"/>
          <w:szCs w:val="28"/>
        </w:rPr>
        <w:t>la Terra ruota intorno al Sole seguendo un’orbita ellittica</w:t>
      </w:r>
      <w:r w:rsidR="0019556B" w:rsidRPr="00F55293">
        <w:rPr>
          <w:rFonts w:ascii="Times New Roman" w:hAnsi="Times New Roman" w:cs="Times New Roman"/>
          <w:sz w:val="28"/>
          <w:szCs w:val="28"/>
        </w:rPr>
        <w:t>, di cui il Sole occupa uno dei due fuochi.</w:t>
      </w:r>
    </w:p>
    <w:p w:rsidR="0019556B" w:rsidRPr="00F55293" w:rsidRDefault="0019556B" w:rsidP="0052282C">
      <w:pPr>
        <w:spacing w:after="0" w:line="360" w:lineRule="auto"/>
        <w:jc w:val="both"/>
        <w:rPr>
          <w:rFonts w:ascii="Times New Roman" w:hAnsi="Times New Roman" w:cs="Times New Roman"/>
          <w:b/>
          <w:sz w:val="28"/>
          <w:szCs w:val="28"/>
        </w:rPr>
      </w:pPr>
      <w:r w:rsidRPr="00F55293">
        <w:rPr>
          <w:rFonts w:ascii="Times New Roman" w:hAnsi="Times New Roman" w:cs="Times New Roman"/>
          <w:sz w:val="28"/>
          <w:szCs w:val="28"/>
        </w:rPr>
        <w:t xml:space="preserve">Poiché il Sole non si trova al centro di un’orbita circolare la distanza della Terra dal Sole varia da un minimo di 147 milioni di Km in un punto dell’orbita detto </w:t>
      </w:r>
      <w:r w:rsidRPr="00F55293">
        <w:rPr>
          <w:rFonts w:ascii="Times New Roman" w:hAnsi="Times New Roman" w:cs="Times New Roman"/>
          <w:b/>
          <w:sz w:val="28"/>
          <w:szCs w:val="28"/>
        </w:rPr>
        <w:t>perielio</w:t>
      </w:r>
      <w:r w:rsidRPr="00F55293">
        <w:rPr>
          <w:rFonts w:ascii="Times New Roman" w:hAnsi="Times New Roman" w:cs="Times New Roman"/>
          <w:sz w:val="28"/>
          <w:szCs w:val="28"/>
        </w:rPr>
        <w:t xml:space="preserve"> ad un massimo di 152 milioni di Km </w:t>
      </w:r>
      <w:r w:rsidR="00832F66" w:rsidRPr="00F55293">
        <w:rPr>
          <w:rFonts w:ascii="Times New Roman" w:hAnsi="Times New Roman" w:cs="Times New Roman"/>
          <w:sz w:val="28"/>
          <w:szCs w:val="28"/>
        </w:rPr>
        <w:t xml:space="preserve">in un punto dell’orbita detto </w:t>
      </w:r>
      <w:r w:rsidR="00832F66" w:rsidRPr="00F55293">
        <w:rPr>
          <w:rFonts w:ascii="Times New Roman" w:hAnsi="Times New Roman" w:cs="Times New Roman"/>
          <w:b/>
          <w:sz w:val="28"/>
          <w:szCs w:val="28"/>
        </w:rPr>
        <w:t>afelio</w:t>
      </w:r>
      <w:r w:rsidR="004A3877" w:rsidRPr="00F55293">
        <w:rPr>
          <w:rFonts w:ascii="Times New Roman" w:hAnsi="Times New Roman" w:cs="Times New Roman"/>
          <w:b/>
          <w:sz w:val="28"/>
          <w:szCs w:val="28"/>
        </w:rPr>
        <w:t>.</w:t>
      </w:r>
    </w:p>
    <w:p w:rsidR="004A3877" w:rsidRPr="00F55293" w:rsidRDefault="004A3877" w:rsidP="0052282C">
      <w:pPr>
        <w:spacing w:after="0" w:line="360" w:lineRule="auto"/>
        <w:jc w:val="both"/>
        <w:rPr>
          <w:rFonts w:ascii="Times New Roman" w:hAnsi="Times New Roman" w:cs="Times New Roman"/>
          <w:sz w:val="28"/>
          <w:szCs w:val="28"/>
        </w:rPr>
      </w:pPr>
      <w:r w:rsidRPr="00F55293">
        <w:rPr>
          <w:rFonts w:ascii="Times New Roman" w:hAnsi="Times New Roman" w:cs="Times New Roman"/>
          <w:sz w:val="28"/>
          <w:szCs w:val="28"/>
        </w:rPr>
        <w:lastRenderedPageBreak/>
        <w:t>La Terra compie un’orbita completa intorno al Sole in 365 giorni 5 ore e 48 minuti questo è detto “anno solare”. Per questo motivo ogni quattro anni abbiamo l’anno bisestile</w:t>
      </w:r>
      <w:r w:rsidR="000F06F2" w:rsidRPr="00F55293">
        <w:rPr>
          <w:rFonts w:ascii="Times New Roman" w:hAnsi="Times New Roman" w:cs="Times New Roman"/>
          <w:sz w:val="28"/>
          <w:szCs w:val="28"/>
        </w:rPr>
        <w:t>, con F</w:t>
      </w:r>
      <w:r w:rsidRPr="00F55293">
        <w:rPr>
          <w:rFonts w:ascii="Times New Roman" w:hAnsi="Times New Roman" w:cs="Times New Roman"/>
          <w:sz w:val="28"/>
          <w:szCs w:val="28"/>
        </w:rPr>
        <w:t>ebbraio di 29 giorni</w:t>
      </w:r>
      <w:r w:rsidR="000F06F2" w:rsidRPr="00F55293">
        <w:rPr>
          <w:rFonts w:ascii="Times New Roman" w:hAnsi="Times New Roman" w:cs="Times New Roman"/>
          <w:sz w:val="28"/>
          <w:szCs w:val="28"/>
        </w:rPr>
        <w:t>,</w:t>
      </w:r>
      <w:r w:rsidRPr="00F55293">
        <w:rPr>
          <w:rFonts w:ascii="Times New Roman" w:hAnsi="Times New Roman" w:cs="Times New Roman"/>
          <w:sz w:val="28"/>
          <w:szCs w:val="28"/>
        </w:rPr>
        <w:t xml:space="preserve"> perché le circa 6 ore di ogni anno solare</w:t>
      </w:r>
      <w:r w:rsidR="000F06F2" w:rsidRPr="00F55293">
        <w:rPr>
          <w:rFonts w:ascii="Times New Roman" w:hAnsi="Times New Roman" w:cs="Times New Roman"/>
          <w:sz w:val="28"/>
          <w:szCs w:val="28"/>
        </w:rPr>
        <w:t xml:space="preserve"> si sommano</w:t>
      </w:r>
      <w:r w:rsidRPr="00F55293">
        <w:rPr>
          <w:rFonts w:ascii="Times New Roman" w:hAnsi="Times New Roman" w:cs="Times New Roman"/>
          <w:sz w:val="28"/>
          <w:szCs w:val="28"/>
        </w:rPr>
        <w:t xml:space="preserve"> forman</w:t>
      </w:r>
      <w:r w:rsidR="000F06F2" w:rsidRPr="00F55293">
        <w:rPr>
          <w:rFonts w:ascii="Times New Roman" w:hAnsi="Times New Roman" w:cs="Times New Roman"/>
          <w:sz w:val="28"/>
          <w:szCs w:val="28"/>
        </w:rPr>
        <w:t>d</w:t>
      </w:r>
      <w:r w:rsidRPr="00F55293">
        <w:rPr>
          <w:rFonts w:ascii="Times New Roman" w:hAnsi="Times New Roman" w:cs="Times New Roman"/>
          <w:sz w:val="28"/>
          <w:szCs w:val="28"/>
        </w:rPr>
        <w:t>o un giorno intero.</w:t>
      </w:r>
    </w:p>
    <w:p w:rsidR="00F6114B" w:rsidRPr="00F55293" w:rsidRDefault="00F6114B" w:rsidP="0052282C">
      <w:pPr>
        <w:spacing w:after="0" w:line="360" w:lineRule="auto"/>
        <w:jc w:val="both"/>
        <w:rPr>
          <w:rFonts w:ascii="Times New Roman" w:hAnsi="Times New Roman" w:cs="Times New Roman"/>
          <w:sz w:val="28"/>
          <w:szCs w:val="28"/>
        </w:rPr>
      </w:pPr>
      <w:r w:rsidRPr="00F55293">
        <w:rPr>
          <w:rFonts w:ascii="Times New Roman" w:hAnsi="Times New Roman" w:cs="Times New Roman"/>
          <w:sz w:val="28"/>
          <w:szCs w:val="28"/>
        </w:rPr>
        <w:t>Durante la sua rivoluzione la Terra mantiene costante l’inclinazione del suo asse rispetto al piano dell’ecclittica</w:t>
      </w:r>
      <w:r w:rsidR="00616B0C" w:rsidRPr="00F55293">
        <w:rPr>
          <w:rFonts w:ascii="Times New Roman" w:hAnsi="Times New Roman" w:cs="Times New Roman"/>
          <w:sz w:val="28"/>
          <w:szCs w:val="28"/>
        </w:rPr>
        <w:t xml:space="preserve"> e la conseguenza più importante è l’alternarsi delle stagioni.</w:t>
      </w:r>
    </w:p>
    <w:p w:rsidR="00616B0C" w:rsidRPr="00F55293" w:rsidRDefault="00616B0C" w:rsidP="0052282C">
      <w:pPr>
        <w:spacing w:after="0" w:line="360" w:lineRule="auto"/>
        <w:jc w:val="both"/>
        <w:rPr>
          <w:rFonts w:ascii="Times New Roman" w:hAnsi="Times New Roman" w:cs="Times New Roman"/>
          <w:b/>
          <w:sz w:val="28"/>
          <w:szCs w:val="28"/>
        </w:rPr>
      </w:pPr>
      <w:r w:rsidRPr="00F55293">
        <w:rPr>
          <w:rFonts w:ascii="Times New Roman" w:hAnsi="Times New Roman" w:cs="Times New Roman"/>
          <w:sz w:val="28"/>
          <w:szCs w:val="28"/>
        </w:rPr>
        <w:t xml:space="preserve">La Terra, ruotando intorno al Sole, assume quattro posizioni particolari che delimitano le quattro stagioni: i </w:t>
      </w:r>
      <w:r w:rsidRPr="00F55293">
        <w:rPr>
          <w:rFonts w:ascii="Times New Roman" w:hAnsi="Times New Roman" w:cs="Times New Roman"/>
          <w:b/>
          <w:sz w:val="28"/>
          <w:szCs w:val="28"/>
        </w:rPr>
        <w:t>due equinozi</w:t>
      </w:r>
      <w:r w:rsidRPr="00F55293">
        <w:rPr>
          <w:rFonts w:ascii="Times New Roman" w:hAnsi="Times New Roman" w:cs="Times New Roman"/>
          <w:sz w:val="28"/>
          <w:szCs w:val="28"/>
        </w:rPr>
        <w:t xml:space="preserve"> e i </w:t>
      </w:r>
      <w:r w:rsidRPr="00F55293">
        <w:rPr>
          <w:rFonts w:ascii="Times New Roman" w:hAnsi="Times New Roman" w:cs="Times New Roman"/>
          <w:b/>
          <w:sz w:val="28"/>
          <w:szCs w:val="28"/>
        </w:rPr>
        <w:t xml:space="preserve">due </w:t>
      </w:r>
      <w:proofErr w:type="gramStart"/>
      <w:r w:rsidRPr="00F55293">
        <w:rPr>
          <w:rFonts w:ascii="Times New Roman" w:hAnsi="Times New Roman" w:cs="Times New Roman"/>
          <w:b/>
          <w:sz w:val="28"/>
          <w:szCs w:val="28"/>
        </w:rPr>
        <w:t>solstizi :</w:t>
      </w:r>
      <w:proofErr w:type="gramEnd"/>
    </w:p>
    <w:p w:rsidR="00616B0C" w:rsidRPr="00F55293" w:rsidRDefault="00616B0C" w:rsidP="00616B0C">
      <w:pPr>
        <w:pStyle w:val="Paragrafoelenco"/>
        <w:numPr>
          <w:ilvl w:val="0"/>
          <w:numId w:val="1"/>
        </w:numPr>
        <w:spacing w:after="0" w:line="360" w:lineRule="auto"/>
        <w:jc w:val="both"/>
        <w:rPr>
          <w:rFonts w:ascii="Times New Roman" w:hAnsi="Times New Roman" w:cs="Times New Roman"/>
          <w:sz w:val="28"/>
          <w:szCs w:val="28"/>
        </w:rPr>
      </w:pPr>
      <w:r w:rsidRPr="00F55293">
        <w:rPr>
          <w:rFonts w:ascii="Times New Roman" w:hAnsi="Times New Roman" w:cs="Times New Roman"/>
          <w:b/>
          <w:sz w:val="28"/>
          <w:szCs w:val="28"/>
        </w:rPr>
        <w:t xml:space="preserve">equinozio di primavera </w:t>
      </w:r>
      <w:r w:rsidRPr="00F55293">
        <w:rPr>
          <w:rFonts w:ascii="Times New Roman" w:hAnsi="Times New Roman" w:cs="Times New Roman"/>
          <w:sz w:val="28"/>
          <w:szCs w:val="28"/>
        </w:rPr>
        <w:t>il 21 marzo</w:t>
      </w:r>
    </w:p>
    <w:p w:rsidR="00616B0C" w:rsidRPr="00F55293" w:rsidRDefault="00616B0C" w:rsidP="00616B0C">
      <w:pPr>
        <w:pStyle w:val="Paragrafoelenco"/>
        <w:numPr>
          <w:ilvl w:val="0"/>
          <w:numId w:val="1"/>
        </w:numPr>
        <w:spacing w:after="0" w:line="360" w:lineRule="auto"/>
        <w:jc w:val="both"/>
        <w:rPr>
          <w:rFonts w:ascii="Times New Roman" w:hAnsi="Times New Roman" w:cs="Times New Roman"/>
          <w:sz w:val="28"/>
          <w:szCs w:val="28"/>
        </w:rPr>
      </w:pPr>
      <w:r w:rsidRPr="00F55293">
        <w:rPr>
          <w:rFonts w:ascii="Times New Roman" w:hAnsi="Times New Roman" w:cs="Times New Roman"/>
          <w:b/>
          <w:sz w:val="28"/>
          <w:szCs w:val="28"/>
        </w:rPr>
        <w:t xml:space="preserve">equinozio d’autunno </w:t>
      </w:r>
      <w:r w:rsidRPr="00F55293">
        <w:rPr>
          <w:rFonts w:ascii="Times New Roman" w:hAnsi="Times New Roman" w:cs="Times New Roman"/>
          <w:sz w:val="28"/>
          <w:szCs w:val="28"/>
        </w:rPr>
        <w:t>il 23 settembre</w:t>
      </w:r>
    </w:p>
    <w:p w:rsidR="00616B0C" w:rsidRPr="00F55293" w:rsidRDefault="00616B0C" w:rsidP="00616B0C">
      <w:pPr>
        <w:pStyle w:val="Paragrafoelenco"/>
        <w:numPr>
          <w:ilvl w:val="0"/>
          <w:numId w:val="1"/>
        </w:numPr>
        <w:spacing w:after="0" w:line="360" w:lineRule="auto"/>
        <w:jc w:val="both"/>
        <w:rPr>
          <w:rFonts w:ascii="Times New Roman" w:hAnsi="Times New Roman" w:cs="Times New Roman"/>
          <w:sz w:val="28"/>
          <w:szCs w:val="28"/>
        </w:rPr>
      </w:pPr>
      <w:r w:rsidRPr="00F55293">
        <w:rPr>
          <w:rFonts w:ascii="Times New Roman" w:hAnsi="Times New Roman" w:cs="Times New Roman"/>
          <w:b/>
          <w:sz w:val="28"/>
          <w:szCs w:val="28"/>
        </w:rPr>
        <w:t xml:space="preserve">solstizio d’estate </w:t>
      </w:r>
      <w:r w:rsidRPr="00F55293">
        <w:rPr>
          <w:rFonts w:ascii="Times New Roman" w:hAnsi="Times New Roman" w:cs="Times New Roman"/>
          <w:sz w:val="28"/>
          <w:szCs w:val="28"/>
        </w:rPr>
        <w:t>il 21 giugno</w:t>
      </w:r>
    </w:p>
    <w:p w:rsidR="00616B0C" w:rsidRPr="00F55293" w:rsidRDefault="00616B0C" w:rsidP="00616B0C">
      <w:pPr>
        <w:pStyle w:val="Paragrafoelenco"/>
        <w:numPr>
          <w:ilvl w:val="0"/>
          <w:numId w:val="1"/>
        </w:numPr>
        <w:spacing w:after="0" w:line="360" w:lineRule="auto"/>
        <w:jc w:val="both"/>
        <w:rPr>
          <w:rFonts w:ascii="Times New Roman" w:hAnsi="Times New Roman" w:cs="Times New Roman"/>
          <w:sz w:val="28"/>
          <w:szCs w:val="28"/>
        </w:rPr>
      </w:pPr>
      <w:r w:rsidRPr="00F55293">
        <w:rPr>
          <w:rFonts w:ascii="Times New Roman" w:hAnsi="Times New Roman" w:cs="Times New Roman"/>
          <w:b/>
          <w:sz w:val="28"/>
          <w:szCs w:val="28"/>
        </w:rPr>
        <w:t xml:space="preserve">solstizio d’inverno </w:t>
      </w:r>
      <w:r w:rsidRPr="00F55293">
        <w:rPr>
          <w:rFonts w:ascii="Times New Roman" w:hAnsi="Times New Roman" w:cs="Times New Roman"/>
          <w:sz w:val="28"/>
          <w:szCs w:val="28"/>
        </w:rPr>
        <w:t>il 22 dicembre</w:t>
      </w:r>
    </w:p>
    <w:p w:rsidR="00F55293" w:rsidRPr="00F55293" w:rsidRDefault="00F55293" w:rsidP="00F55293">
      <w:pPr>
        <w:spacing w:after="0" w:line="360" w:lineRule="auto"/>
        <w:jc w:val="both"/>
        <w:rPr>
          <w:rFonts w:ascii="Times New Roman" w:hAnsi="Times New Roman" w:cs="Times New Roman"/>
          <w:sz w:val="28"/>
          <w:szCs w:val="28"/>
        </w:rPr>
      </w:pPr>
    </w:p>
    <w:p w:rsidR="00616B0C" w:rsidRDefault="00616B0C" w:rsidP="00616B0C">
      <w:pPr>
        <w:pStyle w:val="Paragrafoelenco"/>
        <w:spacing w:after="0" w:line="360" w:lineRule="auto"/>
        <w:jc w:val="both"/>
        <w:rPr>
          <w:rFonts w:ascii="Times New Roman" w:hAnsi="Times New Roman" w:cs="Times New Roman"/>
          <w:sz w:val="24"/>
          <w:szCs w:val="24"/>
        </w:rPr>
      </w:pPr>
    </w:p>
    <w:p w:rsidR="00616B0C" w:rsidRPr="00616B0C" w:rsidRDefault="00616B0C" w:rsidP="00616B0C">
      <w:pPr>
        <w:spacing w:after="0" w:line="360" w:lineRule="auto"/>
        <w:ind w:left="360"/>
        <w:jc w:val="both"/>
        <w:rPr>
          <w:rFonts w:ascii="Times New Roman" w:hAnsi="Times New Roman" w:cs="Times New Roman"/>
          <w:sz w:val="24"/>
          <w:szCs w:val="24"/>
        </w:rPr>
      </w:pPr>
    </w:p>
    <w:p w:rsidR="004A3877" w:rsidRPr="004A3877" w:rsidRDefault="004A3877" w:rsidP="0052282C">
      <w:pPr>
        <w:spacing w:after="0" w:line="360" w:lineRule="auto"/>
        <w:jc w:val="both"/>
        <w:rPr>
          <w:rFonts w:ascii="Times New Roman" w:hAnsi="Times New Roman" w:cs="Times New Roman"/>
          <w:sz w:val="24"/>
          <w:szCs w:val="24"/>
        </w:rPr>
      </w:pPr>
    </w:p>
    <w:p w:rsidR="004A3877" w:rsidRDefault="004A3877" w:rsidP="0052282C">
      <w:pPr>
        <w:spacing w:after="0" w:line="360" w:lineRule="auto"/>
        <w:jc w:val="both"/>
        <w:rPr>
          <w:rFonts w:ascii="Times New Roman" w:hAnsi="Times New Roman" w:cs="Times New Roman"/>
          <w:sz w:val="24"/>
          <w:szCs w:val="24"/>
        </w:rPr>
      </w:pPr>
    </w:p>
    <w:p w:rsidR="00AC5E9C" w:rsidRPr="008C43D3" w:rsidRDefault="00AC5E9C" w:rsidP="0052282C">
      <w:pPr>
        <w:spacing w:after="0" w:line="360" w:lineRule="auto"/>
        <w:jc w:val="both"/>
        <w:rPr>
          <w:rFonts w:ascii="Times New Roman" w:hAnsi="Times New Roman" w:cs="Times New Roman"/>
          <w:sz w:val="24"/>
          <w:szCs w:val="24"/>
        </w:rPr>
      </w:pPr>
    </w:p>
    <w:sectPr w:rsidR="00AC5E9C" w:rsidRPr="008C43D3" w:rsidSect="009D11C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701" w:rsidRDefault="00C97701" w:rsidP="00C97701">
      <w:pPr>
        <w:spacing w:after="0" w:line="240" w:lineRule="auto"/>
      </w:pPr>
      <w:r>
        <w:separator/>
      </w:r>
    </w:p>
  </w:endnote>
  <w:endnote w:type="continuationSeparator" w:id="0">
    <w:p w:rsidR="00C97701" w:rsidRDefault="00C97701" w:rsidP="00C9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939152"/>
      <w:docPartObj>
        <w:docPartGallery w:val="Page Numbers (Bottom of Page)"/>
        <w:docPartUnique/>
      </w:docPartObj>
    </w:sdtPr>
    <w:sdtEndPr/>
    <w:sdtContent>
      <w:p w:rsidR="00C97701" w:rsidRDefault="009D11C8">
        <w:pPr>
          <w:pStyle w:val="Pidipagina"/>
          <w:jc w:val="center"/>
        </w:pPr>
        <w:r>
          <w:fldChar w:fldCharType="begin"/>
        </w:r>
        <w:r w:rsidR="00C97701">
          <w:instrText>PAGE   \* MERGEFORMAT</w:instrText>
        </w:r>
        <w:r>
          <w:fldChar w:fldCharType="separate"/>
        </w:r>
        <w:r w:rsidR="00C65FDF">
          <w:rPr>
            <w:noProof/>
          </w:rPr>
          <w:t>1</w:t>
        </w:r>
        <w:r>
          <w:fldChar w:fldCharType="end"/>
        </w:r>
      </w:p>
    </w:sdtContent>
  </w:sdt>
  <w:p w:rsidR="00C97701" w:rsidRDefault="00C977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701" w:rsidRDefault="00C97701" w:rsidP="00C97701">
      <w:pPr>
        <w:spacing w:after="0" w:line="240" w:lineRule="auto"/>
      </w:pPr>
      <w:r>
        <w:separator/>
      </w:r>
    </w:p>
  </w:footnote>
  <w:footnote w:type="continuationSeparator" w:id="0">
    <w:p w:rsidR="00C97701" w:rsidRDefault="00C97701" w:rsidP="00C97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3C35"/>
    <w:multiLevelType w:val="hybridMultilevel"/>
    <w:tmpl w:val="030E7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3D3"/>
    <w:rsid w:val="000F06F2"/>
    <w:rsid w:val="0019556B"/>
    <w:rsid w:val="001A4BB4"/>
    <w:rsid w:val="002A27B7"/>
    <w:rsid w:val="002E1AF5"/>
    <w:rsid w:val="004A3877"/>
    <w:rsid w:val="0052282C"/>
    <w:rsid w:val="0054298D"/>
    <w:rsid w:val="00576BB6"/>
    <w:rsid w:val="00616B0C"/>
    <w:rsid w:val="00640D7A"/>
    <w:rsid w:val="0078720E"/>
    <w:rsid w:val="00832F66"/>
    <w:rsid w:val="008B6CE7"/>
    <w:rsid w:val="008C43D3"/>
    <w:rsid w:val="00992428"/>
    <w:rsid w:val="009D11C8"/>
    <w:rsid w:val="00AC5E9C"/>
    <w:rsid w:val="00B1412E"/>
    <w:rsid w:val="00BB7DBD"/>
    <w:rsid w:val="00BC78D4"/>
    <w:rsid w:val="00C65FDF"/>
    <w:rsid w:val="00C97701"/>
    <w:rsid w:val="00DE3BF1"/>
    <w:rsid w:val="00E6278C"/>
    <w:rsid w:val="00F55293"/>
    <w:rsid w:val="00F61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F253"/>
  <w15:docId w15:val="{8ED6A513-2103-44BB-8CDB-FA71A562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11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6B0C"/>
    <w:pPr>
      <w:ind w:left="720"/>
      <w:contextualSpacing/>
    </w:pPr>
  </w:style>
  <w:style w:type="paragraph" w:styleId="Intestazione">
    <w:name w:val="header"/>
    <w:basedOn w:val="Normale"/>
    <w:link w:val="IntestazioneCarattere"/>
    <w:uiPriority w:val="99"/>
    <w:unhideWhenUsed/>
    <w:rsid w:val="00C977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7701"/>
  </w:style>
  <w:style w:type="paragraph" w:styleId="Pidipagina">
    <w:name w:val="footer"/>
    <w:basedOn w:val="Normale"/>
    <w:link w:val="PidipaginaCarattere"/>
    <w:uiPriority w:val="99"/>
    <w:unhideWhenUsed/>
    <w:rsid w:val="00C977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ECFF-ECA0-4D11-93B6-51DFD599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386</Words>
  <Characters>2203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Cancelliere</dc:creator>
  <cp:lastModifiedBy>Andrea Amato</cp:lastModifiedBy>
  <cp:revision>22</cp:revision>
  <dcterms:created xsi:type="dcterms:W3CDTF">2016-11-06T16:53:00Z</dcterms:created>
  <dcterms:modified xsi:type="dcterms:W3CDTF">2020-03-05T21:20:00Z</dcterms:modified>
</cp:coreProperties>
</file>