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7D7" w:rsidRDefault="00BB23FF" w:rsidP="00BB2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GLI STATI FONDAMENTALI DELLA MATERI</w:t>
      </w:r>
      <w:r w:rsidR="00080003">
        <w:rPr>
          <w:b/>
          <w:sz w:val="28"/>
          <w:szCs w:val="28"/>
        </w:rPr>
        <w:t>A</w:t>
      </w:r>
      <w:r w:rsidR="00AD57F0">
        <w:rPr>
          <w:b/>
          <w:sz w:val="28"/>
          <w:szCs w:val="28"/>
        </w:rPr>
        <w:t xml:space="preserve"> </w:t>
      </w:r>
    </w:p>
    <w:p w:rsidR="00BB23FF" w:rsidRDefault="00BB23FF" w:rsidP="00BB23FF"/>
    <w:p w:rsidR="00BB23FF" w:rsidRDefault="00BB23FF" w:rsidP="00DA1F9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 MATERIA SI TROVA IN TRE STATI FONDAMENTALI CHE SONO:</w:t>
      </w:r>
    </w:p>
    <w:p w:rsidR="00BB23FF" w:rsidRDefault="00BB23FF" w:rsidP="00DA1F96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Solido </w:t>
      </w:r>
    </w:p>
    <w:p w:rsidR="00BB23FF" w:rsidRDefault="00BB23FF" w:rsidP="00DA1F96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Liquido</w:t>
      </w:r>
    </w:p>
    <w:p w:rsidR="00BB23FF" w:rsidRPr="008D3D98" w:rsidRDefault="00BB23FF" w:rsidP="00DA1F96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Gassoso o aeriforme</w:t>
      </w:r>
    </w:p>
    <w:p w:rsidR="008D3D98" w:rsidRDefault="008D3D98" w:rsidP="008D3D9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8D3D98" w:rsidRPr="008D3D98" w:rsidRDefault="008D3D98" w:rsidP="008D3D98">
      <w:pPr>
        <w:spacing w:line="480" w:lineRule="auto"/>
        <w:rPr>
          <w:sz w:val="24"/>
          <w:szCs w:val="24"/>
        </w:rPr>
      </w:pPr>
      <w:r w:rsidRPr="008D3D98">
        <w:drawing>
          <wp:inline distT="0" distB="0" distL="0" distR="0" wp14:anchorId="0B7890DC" wp14:editId="65665FBF">
            <wp:extent cx="5048250" cy="30568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148" cy="307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3FF" w:rsidRPr="00BB23FF" w:rsidRDefault="009F15EE" w:rsidP="00DA1F9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BB23FF">
        <w:rPr>
          <w:sz w:val="24"/>
          <w:szCs w:val="24"/>
        </w:rPr>
        <w:t xml:space="preserve">Nello stato solido la materia è costituita da particelle unite tra loro </w:t>
      </w:r>
      <w:r w:rsidR="00BB23FF" w:rsidRPr="00BB23FF">
        <w:rPr>
          <w:b/>
          <w:sz w:val="24"/>
          <w:szCs w:val="24"/>
        </w:rPr>
        <w:t>da legami molto forti</w:t>
      </w:r>
      <w:r w:rsidR="00BB23FF">
        <w:rPr>
          <w:sz w:val="24"/>
          <w:szCs w:val="24"/>
        </w:rPr>
        <w:t xml:space="preserve">, questi legami sono le forze di coesione che mantengono unite le particelle in maniera che esse non si possono muovere. La materia allo stato solido </w:t>
      </w:r>
      <w:r w:rsidR="00BB23FF" w:rsidRPr="00BB23FF">
        <w:rPr>
          <w:b/>
          <w:sz w:val="24"/>
          <w:szCs w:val="24"/>
        </w:rPr>
        <w:t>non può subire pressione</w:t>
      </w:r>
      <w:r w:rsidR="00BB23FF">
        <w:rPr>
          <w:sz w:val="24"/>
          <w:szCs w:val="24"/>
        </w:rPr>
        <w:t xml:space="preserve"> perché si rompe la sua struttura. Ha un </w:t>
      </w:r>
      <w:r w:rsidR="00BB23FF" w:rsidRPr="00BB23FF">
        <w:rPr>
          <w:b/>
          <w:sz w:val="24"/>
          <w:szCs w:val="24"/>
        </w:rPr>
        <w:t>volume proprio</w:t>
      </w:r>
      <w:r w:rsidR="00BB23FF">
        <w:rPr>
          <w:sz w:val="24"/>
          <w:szCs w:val="24"/>
        </w:rPr>
        <w:t xml:space="preserve"> ed una </w:t>
      </w:r>
      <w:r w:rsidR="00BB23FF" w:rsidRPr="00BB23FF">
        <w:rPr>
          <w:b/>
          <w:sz w:val="24"/>
          <w:szCs w:val="24"/>
        </w:rPr>
        <w:t>forma propria</w:t>
      </w:r>
      <w:r w:rsidR="00BB23FF">
        <w:rPr>
          <w:sz w:val="24"/>
          <w:szCs w:val="24"/>
        </w:rPr>
        <w:t>.</w:t>
      </w:r>
      <w:r w:rsidR="008D3D98" w:rsidRPr="008D3D98">
        <w:t xml:space="preserve"> </w:t>
      </w:r>
    </w:p>
    <w:p w:rsidR="009F15EE" w:rsidRDefault="009F15EE" w:rsidP="00DA1F9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La materia allo </w:t>
      </w:r>
      <w:r>
        <w:rPr>
          <w:b/>
          <w:sz w:val="24"/>
          <w:szCs w:val="24"/>
        </w:rPr>
        <w:t>stato liquido</w:t>
      </w:r>
      <w:r>
        <w:rPr>
          <w:sz w:val="24"/>
          <w:szCs w:val="24"/>
        </w:rPr>
        <w:t xml:space="preserve"> ha </w:t>
      </w:r>
      <w:r>
        <w:rPr>
          <w:b/>
          <w:sz w:val="24"/>
          <w:szCs w:val="24"/>
        </w:rPr>
        <w:t>volume proprio</w:t>
      </w:r>
      <w:r>
        <w:rPr>
          <w:sz w:val="24"/>
          <w:szCs w:val="24"/>
        </w:rPr>
        <w:t xml:space="preserve"> ma </w:t>
      </w:r>
      <w:r>
        <w:rPr>
          <w:b/>
          <w:sz w:val="24"/>
          <w:szCs w:val="24"/>
        </w:rPr>
        <w:t>non ha forma propria</w:t>
      </w:r>
      <w:r>
        <w:rPr>
          <w:sz w:val="24"/>
          <w:szCs w:val="24"/>
        </w:rPr>
        <w:t xml:space="preserve"> ma quella del recipiente che la contiene. Le </w:t>
      </w:r>
      <w:r>
        <w:rPr>
          <w:b/>
          <w:sz w:val="24"/>
          <w:szCs w:val="24"/>
        </w:rPr>
        <w:t>forze di coesioni</w:t>
      </w:r>
      <w:r>
        <w:rPr>
          <w:sz w:val="24"/>
          <w:szCs w:val="24"/>
        </w:rPr>
        <w:t xml:space="preserve"> sono </w:t>
      </w:r>
      <w:r>
        <w:rPr>
          <w:b/>
          <w:sz w:val="24"/>
          <w:szCs w:val="24"/>
        </w:rPr>
        <w:t>deboli</w:t>
      </w:r>
      <w:r>
        <w:rPr>
          <w:sz w:val="24"/>
          <w:szCs w:val="24"/>
        </w:rPr>
        <w:t xml:space="preserve"> per cui le particelle possono scivolare le une sulle altre; la materia allo stato liquido non può essere compressa.</w:t>
      </w:r>
    </w:p>
    <w:p w:rsidR="009F15EE" w:rsidRDefault="009F15EE" w:rsidP="00DA1F9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La materia allo </w:t>
      </w:r>
      <w:r>
        <w:rPr>
          <w:b/>
          <w:sz w:val="24"/>
          <w:szCs w:val="24"/>
        </w:rPr>
        <w:t>stato aeriforme</w:t>
      </w:r>
      <w:r>
        <w:rPr>
          <w:sz w:val="24"/>
          <w:szCs w:val="24"/>
        </w:rPr>
        <w:t xml:space="preserve"> non ha </w:t>
      </w:r>
      <w:r>
        <w:rPr>
          <w:b/>
          <w:sz w:val="24"/>
          <w:szCs w:val="24"/>
        </w:rPr>
        <w:t>né volume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né forma propria</w:t>
      </w:r>
      <w:r>
        <w:rPr>
          <w:sz w:val="24"/>
          <w:szCs w:val="24"/>
        </w:rPr>
        <w:t xml:space="preserve">; infatti le particelle gassose tendono ad occupare tutto lo spazio che hanno a disposizione. </w:t>
      </w:r>
      <w:r>
        <w:rPr>
          <w:b/>
          <w:sz w:val="24"/>
          <w:szCs w:val="24"/>
        </w:rPr>
        <w:t>Non esistono le forze di coesione</w:t>
      </w:r>
      <w:r>
        <w:rPr>
          <w:sz w:val="24"/>
          <w:szCs w:val="24"/>
        </w:rPr>
        <w:t xml:space="preserve">; la materia allo stato aeriforme </w:t>
      </w:r>
      <w:r>
        <w:rPr>
          <w:b/>
          <w:sz w:val="24"/>
          <w:szCs w:val="24"/>
        </w:rPr>
        <w:t>può essere compressa</w:t>
      </w:r>
      <w:r>
        <w:rPr>
          <w:sz w:val="24"/>
          <w:szCs w:val="24"/>
        </w:rPr>
        <w:t>.</w:t>
      </w:r>
    </w:p>
    <w:p w:rsidR="009F15EE" w:rsidRDefault="009F15EE" w:rsidP="00DA1F9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materia si può ritrovare anche in altri stati come quello di gel </w:t>
      </w:r>
      <w:r w:rsidR="008D3D98">
        <w:rPr>
          <w:sz w:val="24"/>
          <w:szCs w:val="24"/>
        </w:rPr>
        <w:t xml:space="preserve">e plasma </w:t>
      </w:r>
      <w:r>
        <w:rPr>
          <w:sz w:val="24"/>
          <w:szCs w:val="24"/>
        </w:rPr>
        <w:t>che prevale negli organismi viventi.</w:t>
      </w:r>
      <w:r w:rsidR="008D3D98" w:rsidRPr="008D3D98">
        <w:t xml:space="preserve"> </w:t>
      </w:r>
    </w:p>
    <w:p w:rsidR="00BB23FF" w:rsidRDefault="00BB23FF" w:rsidP="00BB23FF">
      <w:pPr>
        <w:jc w:val="both"/>
        <w:rPr>
          <w:b/>
          <w:sz w:val="24"/>
          <w:szCs w:val="24"/>
        </w:rPr>
      </w:pPr>
    </w:p>
    <w:p w:rsidR="00571E71" w:rsidRPr="00BB23FF" w:rsidRDefault="00571E71" w:rsidP="00BB23FF">
      <w:pPr>
        <w:jc w:val="both"/>
        <w:rPr>
          <w:b/>
          <w:sz w:val="24"/>
          <w:szCs w:val="24"/>
        </w:rPr>
      </w:pPr>
    </w:p>
    <w:p w:rsidR="00635303" w:rsidRPr="00BB23FF" w:rsidRDefault="00635303">
      <w:pPr>
        <w:jc w:val="both"/>
        <w:rPr>
          <w:b/>
          <w:sz w:val="24"/>
          <w:szCs w:val="24"/>
        </w:rPr>
      </w:pPr>
    </w:p>
    <w:sectPr w:rsidR="00635303" w:rsidRPr="00BB23FF" w:rsidSect="00284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F1469"/>
    <w:multiLevelType w:val="hybridMultilevel"/>
    <w:tmpl w:val="E21E58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3FF"/>
    <w:rsid w:val="00080003"/>
    <w:rsid w:val="002847D7"/>
    <w:rsid w:val="00571E71"/>
    <w:rsid w:val="00635303"/>
    <w:rsid w:val="008D3D98"/>
    <w:rsid w:val="009462D8"/>
    <w:rsid w:val="009F15EE"/>
    <w:rsid w:val="00A168C7"/>
    <w:rsid w:val="00AD57F0"/>
    <w:rsid w:val="00BB23FF"/>
    <w:rsid w:val="00D61B92"/>
    <w:rsid w:val="00D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A4F6"/>
  <w15:docId w15:val="{7F0C05A7-6D8E-4F18-BB2E-65D55843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7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Andrea Amato</cp:lastModifiedBy>
  <cp:revision>9</cp:revision>
  <dcterms:created xsi:type="dcterms:W3CDTF">2017-10-23T16:22:00Z</dcterms:created>
  <dcterms:modified xsi:type="dcterms:W3CDTF">2020-03-09T21:36:00Z</dcterms:modified>
</cp:coreProperties>
</file>