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A" w:rsidRDefault="00AD671A" w:rsidP="00E9789D">
      <w:pPr>
        <w:pStyle w:val="Nessunaspaziatura"/>
        <w:ind w:left="709"/>
        <w:jc w:val="center"/>
        <w:rPr>
          <w:rFonts w:ascii="Times New Roman" w:hAnsi="Times New Roman"/>
          <w:sz w:val="20"/>
          <w:szCs w:val="24"/>
        </w:rPr>
      </w:pP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500"/>
        <w:gridCol w:w="1400"/>
      </w:tblGrid>
      <w:tr w:rsidR="00E866CB" w:rsidRPr="00155544" w:rsidTr="0047665B">
        <w:trPr>
          <w:trHeight w:val="1552"/>
        </w:trPr>
        <w:tc>
          <w:tcPr>
            <w:tcW w:w="1200" w:type="dxa"/>
            <w:shd w:val="clear" w:color="auto" w:fill="auto"/>
          </w:tcPr>
          <w:p w:rsidR="00E866CB" w:rsidRDefault="00E866CB" w:rsidP="0047665B">
            <w:pPr>
              <w:pStyle w:val="Pidipagin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val="it-IT" w:eastAsia="it-IT"/>
              </w:rPr>
              <w:drawing>
                <wp:inline distT="0" distB="0" distL="0" distR="0" wp14:anchorId="1A0AC662" wp14:editId="2A695DD1">
                  <wp:extent cx="715645" cy="8032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6CB" w:rsidRPr="0004585B" w:rsidRDefault="00E866CB" w:rsidP="0047665B">
            <w:pPr>
              <w:pStyle w:val="Pidipagina"/>
              <w:tabs>
                <w:tab w:val="left" w:pos="1455"/>
              </w:tabs>
              <w:ind w:left="130"/>
            </w:pPr>
            <w:r>
              <w:tab/>
            </w:r>
          </w:p>
        </w:tc>
        <w:tc>
          <w:tcPr>
            <w:tcW w:w="7500" w:type="dxa"/>
          </w:tcPr>
          <w:p w:rsidR="00E866CB" w:rsidRPr="009F5736" w:rsidRDefault="00E866CB" w:rsidP="0047665B">
            <w:pPr>
              <w:pStyle w:val="Pidipagina"/>
              <w:ind w:left="-6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Ministero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dell’Istruzione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dell’Università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i/>
                <w:sz w:val="28"/>
                <w:szCs w:val="28"/>
              </w:rPr>
              <w:t>della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Ricerca</w:t>
            </w:r>
            <w:proofErr w:type="spellEnd"/>
          </w:p>
          <w:p w:rsidR="00E866CB" w:rsidRPr="00FA258D" w:rsidRDefault="00E866CB" w:rsidP="0047665B">
            <w:pPr>
              <w:pStyle w:val="Pidipagina"/>
              <w:ind w:left="-6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 xml:space="preserve">ISTITUTO </w:t>
            </w:r>
            <w:r>
              <w:rPr>
                <w:b/>
                <w:color w:val="00008B"/>
                <w:sz w:val="28"/>
                <w:szCs w:val="28"/>
              </w:rPr>
              <w:t xml:space="preserve"> </w:t>
            </w:r>
            <w:r w:rsidR="00874EDB">
              <w:rPr>
                <w:b/>
                <w:color w:val="00008B"/>
                <w:sz w:val="28"/>
                <w:szCs w:val="28"/>
              </w:rPr>
              <w:t>TECNICO</w:t>
            </w:r>
            <w:r>
              <w:rPr>
                <w:b/>
                <w:color w:val="00008B"/>
                <w:sz w:val="28"/>
                <w:szCs w:val="28"/>
              </w:rPr>
              <w:t xml:space="preserve"> </w:t>
            </w:r>
            <w:r w:rsidR="00874EDB">
              <w:rPr>
                <w:b/>
                <w:color w:val="00008B"/>
                <w:sz w:val="28"/>
                <w:szCs w:val="28"/>
              </w:rPr>
              <w:t>ECONOMICO</w:t>
            </w:r>
            <w:r>
              <w:rPr>
                <w:b/>
                <w:color w:val="00008B"/>
                <w:sz w:val="28"/>
                <w:szCs w:val="28"/>
              </w:rPr>
              <w:t xml:space="preserve"> STATALE</w:t>
            </w:r>
          </w:p>
          <w:p w:rsidR="00E866CB" w:rsidRPr="00FA258D" w:rsidRDefault="00E866CB" w:rsidP="0047665B">
            <w:pPr>
              <w:pStyle w:val="Intestazione"/>
              <w:tabs>
                <w:tab w:val="left" w:pos="2211"/>
              </w:tabs>
              <w:ind w:left="-70"/>
              <w:jc w:val="center"/>
              <w:rPr>
                <w:b/>
                <w:color w:val="00008B"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>“</w:t>
            </w:r>
            <w:r w:rsidR="00874EDB">
              <w:rPr>
                <w:b/>
                <w:color w:val="00008B"/>
                <w:sz w:val="28"/>
                <w:szCs w:val="28"/>
              </w:rPr>
              <w:t>DANTE</w:t>
            </w:r>
            <w:r w:rsidRPr="00FA258D">
              <w:rPr>
                <w:b/>
                <w:color w:val="00008B"/>
                <w:sz w:val="28"/>
                <w:szCs w:val="28"/>
              </w:rPr>
              <w:t xml:space="preserve"> </w:t>
            </w:r>
            <w:r w:rsidR="00874EDB">
              <w:rPr>
                <w:b/>
                <w:color w:val="00008B"/>
                <w:sz w:val="28"/>
                <w:szCs w:val="28"/>
              </w:rPr>
              <w:t>ALIGHIERI</w:t>
            </w:r>
            <w:r w:rsidRPr="00FA258D">
              <w:rPr>
                <w:b/>
                <w:color w:val="00008B"/>
                <w:sz w:val="28"/>
                <w:szCs w:val="28"/>
              </w:rPr>
              <w:t>”</w:t>
            </w:r>
          </w:p>
          <w:p w:rsidR="00E866CB" w:rsidRPr="009F6955" w:rsidRDefault="00874EDB" w:rsidP="0047665B">
            <w:pPr>
              <w:pStyle w:val="Intestazione"/>
              <w:tabs>
                <w:tab w:val="clear" w:pos="4819"/>
              </w:tabs>
              <w:ind w:left="-70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Via G</w:t>
            </w:r>
            <w:r w:rsidR="00E866CB" w:rsidRPr="009F6955">
              <w:rPr>
                <w:b/>
                <w:color w:val="00008B"/>
              </w:rPr>
              <w:t xml:space="preserve">. </w:t>
            </w:r>
            <w:r>
              <w:rPr>
                <w:b/>
                <w:color w:val="00008B"/>
              </w:rPr>
              <w:t>Gentile, 4</w:t>
            </w:r>
            <w:r w:rsidR="00E866CB" w:rsidRPr="009F6955">
              <w:rPr>
                <w:b/>
                <w:color w:val="00008B"/>
              </w:rPr>
              <w:t xml:space="preserve"> - 71042 </w:t>
            </w:r>
            <w:proofErr w:type="spellStart"/>
            <w:r w:rsidR="00E866CB" w:rsidRPr="009F6955">
              <w:rPr>
                <w:b/>
                <w:color w:val="00008B"/>
              </w:rPr>
              <w:t>Cerignola</w:t>
            </w:r>
            <w:proofErr w:type="spellEnd"/>
            <w:r w:rsidR="00E866CB" w:rsidRPr="009F6955">
              <w:rPr>
                <w:b/>
                <w:color w:val="00008B"/>
              </w:rPr>
              <w:t xml:space="preserve"> (</w:t>
            </w:r>
            <w:proofErr w:type="gramStart"/>
            <w:r w:rsidR="00E866CB" w:rsidRPr="009F6955">
              <w:rPr>
                <w:b/>
                <w:color w:val="00008B"/>
              </w:rPr>
              <w:t>FG )</w:t>
            </w:r>
            <w:proofErr w:type="gramEnd"/>
            <w:r w:rsidR="00E866CB" w:rsidRPr="009F6955">
              <w:rPr>
                <w:b/>
                <w:color w:val="00008B"/>
              </w:rPr>
              <w:t xml:space="preserve"> - C. F.  </w:t>
            </w:r>
            <w:r>
              <w:rPr>
                <w:b/>
                <w:color w:val="00008B"/>
              </w:rPr>
              <w:t>81002930717 - C.M. FGTD02000P</w:t>
            </w:r>
            <w:bookmarkStart w:id="0" w:name="_GoBack"/>
            <w:bookmarkEnd w:id="0"/>
          </w:p>
          <w:p w:rsidR="00E866CB" w:rsidRPr="009A1A5C" w:rsidRDefault="00E866CB" w:rsidP="0047665B">
            <w:pPr>
              <w:ind w:left="-70"/>
              <w:jc w:val="center"/>
            </w:pPr>
            <w:r>
              <w:t>-------------------------------------------</w:t>
            </w:r>
          </w:p>
        </w:tc>
        <w:tc>
          <w:tcPr>
            <w:tcW w:w="1400" w:type="dxa"/>
            <w:shd w:val="clear" w:color="auto" w:fill="auto"/>
          </w:tcPr>
          <w:p w:rsidR="00E866CB" w:rsidRDefault="00E866CB" w:rsidP="0047665B">
            <w:pPr>
              <w:pStyle w:val="Pidipagina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2740E7F4" wp14:editId="000F4AFE">
                  <wp:extent cx="755650" cy="524510"/>
                  <wp:effectExtent l="0" t="0" r="0" b="0"/>
                  <wp:docPr id="4" name="Immagine 4" descr="LOGO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6CB" w:rsidRPr="00155544" w:rsidRDefault="00E866CB" w:rsidP="0047665B">
            <w:pPr>
              <w:pStyle w:val="Pidipagina"/>
              <w:tabs>
                <w:tab w:val="left" w:pos="610"/>
                <w:tab w:val="left" w:pos="910"/>
                <w:tab w:val="center" w:pos="1558"/>
              </w:tabs>
              <w:jc w:val="center"/>
              <w:rPr>
                <w:rFonts w:ascii="Arial" w:hAnsi="Arial" w:cs="Arial"/>
                <w:color w:val="00008B"/>
                <w:sz w:val="16"/>
                <w:szCs w:val="16"/>
              </w:rPr>
            </w:pPr>
            <w:proofErr w:type="spellStart"/>
            <w:r w:rsidRPr="003E6781">
              <w:rPr>
                <w:sz w:val="16"/>
                <w:szCs w:val="16"/>
              </w:rPr>
              <w:t>Unione</w:t>
            </w:r>
            <w:proofErr w:type="spellEnd"/>
            <w:r w:rsidRPr="003E6781">
              <w:rPr>
                <w:sz w:val="16"/>
                <w:szCs w:val="16"/>
              </w:rPr>
              <w:t xml:space="preserve"> </w:t>
            </w:r>
            <w:proofErr w:type="spellStart"/>
            <w:r w:rsidRPr="003E6781">
              <w:rPr>
                <w:sz w:val="16"/>
                <w:szCs w:val="16"/>
              </w:rPr>
              <w:t>Europea</w:t>
            </w:r>
            <w:proofErr w:type="spellEnd"/>
            <w:r w:rsidRPr="003E6781">
              <w:rPr>
                <w:sz w:val="16"/>
                <w:szCs w:val="16"/>
              </w:rPr>
              <w:br/>
            </w:r>
          </w:p>
        </w:tc>
      </w:tr>
    </w:tbl>
    <w:p w:rsidR="00E866CB" w:rsidRPr="00FB3641" w:rsidRDefault="00E866CB" w:rsidP="00E866CB">
      <w:pPr>
        <w:pStyle w:val="Pidipagina"/>
        <w:ind w:left="-68"/>
        <w:jc w:val="center"/>
        <w:rPr>
          <w:b/>
          <w:color w:val="00008B"/>
          <w:sz w:val="28"/>
          <w:szCs w:val="28"/>
        </w:rPr>
      </w:pPr>
      <w:r>
        <w:rPr>
          <w:b/>
          <w:color w:val="00008B"/>
          <w:sz w:val="28"/>
          <w:szCs w:val="28"/>
        </w:rPr>
        <w:t>C.P.I.A. 1 – FOGGIA</w:t>
      </w:r>
    </w:p>
    <w:p w:rsidR="00E866CB" w:rsidRPr="0026788A" w:rsidRDefault="00E866CB" w:rsidP="00E866CB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Via L. </w:t>
      </w:r>
      <w:proofErr w:type="spellStart"/>
      <w:r w:rsidRPr="0026788A">
        <w:rPr>
          <w:b/>
          <w:color w:val="00008B"/>
        </w:rPr>
        <w:t>Sbano</w:t>
      </w:r>
      <w:proofErr w:type="spellEnd"/>
      <w:r w:rsidRPr="0026788A">
        <w:rPr>
          <w:b/>
          <w:color w:val="00008B"/>
        </w:rPr>
        <w:t>, 5 - Pal. C - 71122 Foggia</w:t>
      </w:r>
    </w:p>
    <w:p w:rsidR="00E866CB" w:rsidRPr="0026788A" w:rsidRDefault="00E866CB" w:rsidP="00E866CB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proofErr w:type="gramStart"/>
      <w:r w:rsidRPr="0026788A">
        <w:rPr>
          <w:b/>
          <w:color w:val="00008B"/>
        </w:rPr>
        <w:t>Cod.</w:t>
      </w:r>
      <w:proofErr w:type="gramEnd"/>
      <w:r w:rsidRPr="0026788A">
        <w:rPr>
          <w:b/>
          <w:color w:val="00008B"/>
        </w:rPr>
        <w:t xml:space="preserve"> Min: FGMM15400A - Cod. </w:t>
      </w:r>
      <w:proofErr w:type="spellStart"/>
      <w:proofErr w:type="gramStart"/>
      <w:r w:rsidRPr="0026788A">
        <w:rPr>
          <w:b/>
          <w:color w:val="00008B"/>
        </w:rPr>
        <w:t>Fisc</w:t>
      </w:r>
      <w:proofErr w:type="spellEnd"/>
      <w:r w:rsidRPr="0026788A">
        <w:rPr>
          <w:b/>
          <w:color w:val="00008B"/>
        </w:rPr>
        <w:t>.:</w:t>
      </w:r>
      <w:proofErr w:type="gramEnd"/>
      <w:r w:rsidRPr="0026788A">
        <w:rPr>
          <w:b/>
          <w:color w:val="00008B"/>
        </w:rPr>
        <w:t xml:space="preserve"> 94097430717</w:t>
      </w:r>
    </w:p>
    <w:p w:rsidR="00E866CB" w:rsidRDefault="008F0F55" w:rsidP="00D33FBD">
      <w:pPr>
        <w:pStyle w:val="TableParagraph"/>
        <w:ind w:left="103"/>
        <w:jc w:val="center"/>
        <w:rPr>
          <w:rFonts w:ascii="Calibri"/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62865</wp:posOffset>
                </wp:positionV>
                <wp:extent cx="6521450" cy="45720"/>
                <wp:effectExtent l="0" t="0" r="0" b="0"/>
                <wp:wrapTopAndBottom/>
                <wp:docPr id="17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5720"/>
                          <a:chOff x="777" y="619"/>
                          <a:chExt cx="10270" cy="72"/>
                        </a:xfrm>
                      </wpg:grpSpPr>
                      <wpg:grpSp>
                        <wpg:cNvPr id="174" name="Group 137"/>
                        <wpg:cNvGrpSpPr>
                          <a:grpSpLocks/>
                        </wpg:cNvGrpSpPr>
                        <wpg:grpSpPr bwMode="auto">
                          <a:xfrm>
                            <a:off x="777" y="650"/>
                            <a:ext cx="10270" cy="40"/>
                            <a:chOff x="777" y="650"/>
                            <a:chExt cx="10270" cy="40"/>
                          </a:xfrm>
                        </wpg:grpSpPr>
                        <wps:wsp>
                          <wps:cNvPr id="175" name="Freeform 138"/>
                          <wps:cNvSpPr>
                            <a:spLocks/>
                          </wps:cNvSpPr>
                          <wps:spPr bwMode="auto">
                            <a:xfrm>
                              <a:off x="777" y="650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90 650"/>
                                <a:gd name="T3" fmla="*/ 690 h 40"/>
                                <a:gd name="T4" fmla="+- 0 11047 777"/>
                                <a:gd name="T5" fmla="*/ T4 w 10270"/>
                                <a:gd name="T6" fmla="+- 0 690 650"/>
                                <a:gd name="T7" fmla="*/ 690 h 40"/>
                                <a:gd name="T8" fmla="+- 0 11047 777"/>
                                <a:gd name="T9" fmla="*/ T8 w 10270"/>
                                <a:gd name="T10" fmla="+- 0 650 650"/>
                                <a:gd name="T11" fmla="*/ 650 h 40"/>
                                <a:gd name="T12" fmla="+- 0 777 777"/>
                                <a:gd name="T13" fmla="*/ T12 w 10270"/>
                                <a:gd name="T14" fmla="+- 0 650 650"/>
                                <a:gd name="T15" fmla="*/ 650 h 40"/>
                                <a:gd name="T16" fmla="+- 0 777 777"/>
                                <a:gd name="T17" fmla="*/ T16 w 10270"/>
                                <a:gd name="T18" fmla="+- 0 690 650"/>
                                <a:gd name="T19" fmla="*/ 69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5"/>
                        <wpg:cNvGrpSpPr>
                          <a:grpSpLocks/>
                        </wpg:cNvGrpSpPr>
                        <wpg:grpSpPr bwMode="auto">
                          <a:xfrm>
                            <a:off x="777" y="619"/>
                            <a:ext cx="10270" cy="40"/>
                            <a:chOff x="777" y="619"/>
                            <a:chExt cx="10270" cy="40"/>
                          </a:xfrm>
                        </wpg:grpSpPr>
                        <wps:wsp>
                          <wps:cNvPr id="177" name="Freeform 136"/>
                          <wps:cNvSpPr>
                            <a:spLocks/>
                          </wps:cNvSpPr>
                          <wps:spPr bwMode="auto">
                            <a:xfrm>
                              <a:off x="777" y="619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59 619"/>
                                <a:gd name="T3" fmla="*/ 659 h 40"/>
                                <a:gd name="T4" fmla="+- 0 11047 777"/>
                                <a:gd name="T5" fmla="*/ T4 w 10270"/>
                                <a:gd name="T6" fmla="+- 0 659 619"/>
                                <a:gd name="T7" fmla="*/ 659 h 40"/>
                                <a:gd name="T8" fmla="+- 0 11047 777"/>
                                <a:gd name="T9" fmla="*/ T8 w 10270"/>
                                <a:gd name="T10" fmla="+- 0 619 619"/>
                                <a:gd name="T11" fmla="*/ 619 h 40"/>
                                <a:gd name="T12" fmla="+- 0 777 777"/>
                                <a:gd name="T13" fmla="*/ T12 w 10270"/>
                                <a:gd name="T14" fmla="+- 0 619 619"/>
                                <a:gd name="T15" fmla="*/ 619 h 40"/>
                                <a:gd name="T16" fmla="+- 0 777 777"/>
                                <a:gd name="T17" fmla="*/ T16 w 10270"/>
                                <a:gd name="T18" fmla="+- 0 659 619"/>
                                <a:gd name="T19" fmla="*/ 65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96A520" id="Group 134" o:spid="_x0000_s1026" style="position:absolute;margin-left:42.85pt;margin-top:4.95pt;width:513.5pt;height:3.6pt;z-index:251659264;mso-wrap-distance-left:0;mso-wrap-distance-right:0;mso-position-horizontal-relative:page" coordorigin="777,619" coordsize="1027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">
                <v:group id="Group 137" o:spid="_x0000_s1027" style="position:absolute;left:777;top:650;width:10270;height:40" coordorigin="777,650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38" o:spid="_x0000_s1028" style="position:absolute;left:777;top:650;width:10270;height:40;visibility:visible;mso-wrap-style:square;v-text-anchor:top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" path="m,40r10270,l10270,,,,,40xe" fillcolor="#7e7e7e" stroked="f">
                    <v:path arrowok="t" o:connecttype="custom" o:connectlocs="0,690;10270,690;10270,650;0,650;0,690" o:connectangles="0,0,0,0,0"/>
                  </v:shape>
                </v:group>
                <v:group id="Group 135" o:spid="_x0000_s1029" style="position:absolute;left:777;top:619;width:10270;height:40" coordorigin="777,619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6" o:spid="_x0000_s1030" style="position:absolute;left:777;top:619;width:10270;height:40;visibility:visible;mso-wrap-style:square;v-text-anchor:top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" path="m,40r10270,l10270,,,,,40xe" fillcolor="#7e7e7e" stroked="f">
                    <v:path arrowok="t" o:connecttype="custom" o:connectlocs="0,659;10270,659;10270,619;0,619;0,659" o:connectangles="0,0,0,0,0"/>
                  </v:shape>
                </v:group>
                <w10:wrap type="topAndBottom" anchorx="page"/>
              </v:group>
            </w:pict>
          </mc:Fallback>
        </mc:AlternateContent>
      </w:r>
    </w:p>
    <w:p w:rsidR="00824D96" w:rsidRPr="00E9789D" w:rsidRDefault="00824D96" w:rsidP="00D33FBD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E9789D">
        <w:rPr>
          <w:rFonts w:ascii="Calibri"/>
          <w:b/>
          <w:sz w:val="28"/>
          <w:szCs w:val="28"/>
          <w:lang w:val="it-IT"/>
        </w:rPr>
        <w:t>C E R T I F I C A T O</w:t>
      </w:r>
      <w:proofErr w:type="gramStart"/>
      <w:r w:rsidRPr="00E9789D">
        <w:rPr>
          <w:rFonts w:ascii="Calibri"/>
          <w:b/>
          <w:sz w:val="28"/>
          <w:szCs w:val="28"/>
          <w:lang w:val="it-IT"/>
        </w:rPr>
        <w:t xml:space="preserve">  </w:t>
      </w:r>
      <w:proofErr w:type="gramEnd"/>
      <w:r w:rsidRPr="00E9789D">
        <w:rPr>
          <w:rFonts w:ascii="Calibri"/>
          <w:b/>
          <w:sz w:val="28"/>
          <w:szCs w:val="28"/>
          <w:lang w:val="it-IT"/>
        </w:rPr>
        <w:t>D I   R I C O N O S C I M E N T O  D E I   C R E D I T</w:t>
      </w:r>
      <w:r w:rsidRPr="00E9789D">
        <w:rPr>
          <w:rFonts w:ascii="Calibri"/>
          <w:b/>
          <w:spacing w:val="-12"/>
          <w:sz w:val="28"/>
          <w:szCs w:val="28"/>
          <w:lang w:val="it-IT"/>
        </w:rPr>
        <w:t xml:space="preserve"> </w:t>
      </w:r>
      <w:r w:rsidRPr="00E9789D">
        <w:rPr>
          <w:rFonts w:ascii="Calibri"/>
          <w:b/>
          <w:sz w:val="28"/>
          <w:szCs w:val="28"/>
          <w:lang w:val="it-IT"/>
        </w:rPr>
        <w:t>I</w:t>
      </w:r>
    </w:p>
    <w:p w:rsidR="00824D96" w:rsidRPr="00E9789D" w:rsidRDefault="00824D96" w:rsidP="00D33FBD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E9789D">
        <w:rPr>
          <w:rFonts w:ascii="Calibri"/>
          <w:b/>
          <w:sz w:val="28"/>
          <w:szCs w:val="28"/>
          <w:lang w:val="it-IT"/>
        </w:rPr>
        <w:t xml:space="preserve">Percorso di secondo livello </w:t>
      </w:r>
      <w:r w:rsidR="002845B6">
        <w:rPr>
          <w:rFonts w:ascii="Calibri"/>
          <w:b/>
          <w:sz w:val="28"/>
          <w:szCs w:val="28"/>
          <w:lang w:val="it-IT"/>
        </w:rPr>
        <w:t xml:space="preserve">- </w:t>
      </w:r>
      <w:r w:rsidR="009E21E0" w:rsidRPr="002845B6">
        <w:rPr>
          <w:rFonts w:ascii="Calibri"/>
          <w:b/>
          <w:sz w:val="28"/>
          <w:szCs w:val="28"/>
          <w:lang w:val="it-IT"/>
        </w:rPr>
        <w:t>SECONDO</w:t>
      </w:r>
      <w:r w:rsidRPr="002845B6">
        <w:rPr>
          <w:rFonts w:ascii="Calibri"/>
          <w:b/>
          <w:sz w:val="28"/>
          <w:szCs w:val="28"/>
          <w:lang w:val="it-IT"/>
        </w:rPr>
        <w:t xml:space="preserve"> PERIODO DIDATTICO</w:t>
      </w:r>
    </w:p>
    <w:p w:rsidR="00824D96" w:rsidRPr="00970711" w:rsidRDefault="00824D96" w:rsidP="00824D96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824D96" w:rsidRPr="00970711" w:rsidRDefault="00824D96" w:rsidP="00824D96">
      <w:pPr>
        <w:pStyle w:val="Titolo3"/>
        <w:spacing w:before="51"/>
        <w:ind w:left="1386" w:right="1540"/>
        <w:jc w:val="center"/>
        <w:rPr>
          <w:rFonts w:ascii="Calibri" w:eastAsia="Calibri" w:hAnsi="Calibri" w:cs="Calibri"/>
        </w:rPr>
      </w:pPr>
      <w:r w:rsidRPr="00970711">
        <w:rPr>
          <w:rFonts w:ascii="Calibri" w:eastAsia="Calibri" w:hAnsi="Calibri" w:cs="Calibri"/>
        </w:rPr>
        <w:t>ANNO SCOLASTICO 20</w:t>
      </w:r>
      <w:r w:rsidR="00F85527">
        <w:rPr>
          <w:rFonts w:ascii="Calibri" w:eastAsia="Calibri" w:hAnsi="Calibri" w:cs="Calibri"/>
        </w:rPr>
        <w:t>1</w:t>
      </w:r>
      <w:r w:rsidR="00E866CB">
        <w:rPr>
          <w:rFonts w:ascii="Calibri" w:eastAsia="Calibri" w:hAnsi="Calibri" w:cs="Calibri"/>
        </w:rPr>
        <w:t>7</w:t>
      </w:r>
      <w:r w:rsidRPr="00970711">
        <w:rPr>
          <w:rFonts w:ascii="Calibri" w:eastAsia="Calibri" w:hAnsi="Calibri" w:cs="Calibri"/>
        </w:rPr>
        <w:t>–</w:t>
      </w:r>
      <w:r w:rsidRPr="00970711">
        <w:rPr>
          <w:rFonts w:ascii="Calibri" w:eastAsia="Calibri" w:hAnsi="Calibri" w:cs="Calibri"/>
          <w:spacing w:val="-8"/>
        </w:rPr>
        <w:t xml:space="preserve"> </w:t>
      </w:r>
      <w:r w:rsidRPr="00970711">
        <w:rPr>
          <w:rFonts w:ascii="Calibri" w:eastAsia="Calibri" w:hAnsi="Calibri" w:cs="Calibri"/>
        </w:rPr>
        <w:t>20</w:t>
      </w:r>
      <w:r w:rsidR="00B57A41">
        <w:rPr>
          <w:rFonts w:ascii="Calibri" w:eastAsia="Calibri" w:hAnsi="Calibri" w:cs="Calibri"/>
        </w:rPr>
        <w:t>1</w:t>
      </w:r>
      <w:r w:rsidR="00E866CB">
        <w:rPr>
          <w:rFonts w:ascii="Calibri" w:eastAsia="Calibri" w:hAnsi="Calibri" w:cs="Calibri"/>
        </w:rPr>
        <w:t>8</w:t>
      </w:r>
    </w:p>
    <w:p w:rsidR="00824D96" w:rsidRPr="00824D96" w:rsidRDefault="00824D96" w:rsidP="00824D96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824D96" w:rsidRDefault="00824D96" w:rsidP="0013580B">
      <w:pPr>
        <w:pStyle w:val="Titolo4"/>
        <w:spacing w:before="70" w:after="120"/>
        <w:rPr>
          <w:rFonts w:ascii="Cambria"/>
          <w:color w:val="auto"/>
        </w:rPr>
      </w:pPr>
      <w:proofErr w:type="spellStart"/>
      <w:r w:rsidRPr="00824D96">
        <w:rPr>
          <w:rFonts w:ascii="Cambria"/>
          <w:color w:val="auto"/>
        </w:rPr>
        <w:t>Quadro</w:t>
      </w:r>
      <w:proofErr w:type="spellEnd"/>
      <w:r w:rsidRPr="00824D96">
        <w:rPr>
          <w:rFonts w:ascii="Cambria"/>
          <w:color w:val="auto"/>
        </w:rPr>
        <w:t xml:space="preserve"> 1: </w:t>
      </w:r>
      <w:proofErr w:type="spellStart"/>
      <w:r w:rsidRPr="00824D96">
        <w:rPr>
          <w:rFonts w:ascii="Cambria"/>
          <w:color w:val="auto"/>
        </w:rPr>
        <w:t>Dati</w:t>
      </w:r>
      <w:proofErr w:type="spellEnd"/>
      <w:r w:rsidRPr="00824D96">
        <w:rPr>
          <w:rFonts w:ascii="Cambria"/>
          <w:color w:val="auto"/>
          <w:spacing w:val="-10"/>
        </w:rPr>
        <w:t xml:space="preserve"> </w:t>
      </w:r>
      <w:proofErr w:type="spellStart"/>
      <w:r w:rsidRPr="00824D96">
        <w:rPr>
          <w:rFonts w:ascii="Cambria"/>
          <w:color w:val="auto"/>
        </w:rPr>
        <w:t>anagrafici</w:t>
      </w:r>
      <w:proofErr w:type="spellEnd"/>
    </w:p>
    <w:tbl>
      <w:tblPr>
        <w:tblStyle w:val="TableNormal"/>
        <w:tblW w:w="1020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4111"/>
        <w:gridCol w:w="1842"/>
      </w:tblGrid>
      <w:tr w:rsidR="00E866CB" w:rsidTr="00644562">
        <w:trPr>
          <w:trHeight w:hRule="exact"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CB" w:rsidRDefault="00E866CB" w:rsidP="0047665B">
            <w:pPr>
              <w:pStyle w:val="TableParagraph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CB" w:rsidRPr="007F510F" w:rsidRDefault="00E866CB" w:rsidP="0047665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Cognome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CB" w:rsidRPr="007F510F" w:rsidRDefault="00E866CB" w:rsidP="0047665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Nome: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CB" w:rsidRPr="007F510F" w:rsidRDefault="00E866CB" w:rsidP="0047665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F510F">
              <w:rPr>
                <w:rFonts w:ascii="Calibri"/>
              </w:rPr>
              <w:t>Sesso</w:t>
            </w:r>
            <w:proofErr w:type="spellEnd"/>
            <w:r w:rsidRPr="007F510F">
              <w:rPr>
                <w:rFonts w:ascii="Calibri"/>
                <w:sz w:val="20"/>
                <w:szCs w:val="20"/>
              </w:rPr>
              <w:t>:</w:t>
            </w:r>
          </w:p>
        </w:tc>
      </w:tr>
      <w:tr w:rsidR="00E866CB" w:rsidRPr="004A67EB" w:rsidTr="00644562">
        <w:trPr>
          <w:trHeight w:hRule="exact"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CB" w:rsidRDefault="00E866CB" w:rsidP="0047665B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CB" w:rsidRPr="007F510F" w:rsidRDefault="00E866CB" w:rsidP="0047665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Data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C5" w:rsidRDefault="00E866CB" w:rsidP="0047665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Luogo</w:t>
            </w:r>
            <w:proofErr w:type="spellEnd"/>
            <w:r w:rsidRPr="007F510F">
              <w:rPr>
                <w:rFonts w:ascii="Calibri"/>
              </w:rPr>
              <w:t xml:space="preserve">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="00B73BC5">
              <w:rPr>
                <w:rFonts w:ascii="Calibri"/>
              </w:rPr>
              <w:t xml:space="preserve">: </w:t>
            </w:r>
          </w:p>
          <w:p w:rsidR="00E866CB" w:rsidRPr="007F510F" w:rsidRDefault="00E866CB" w:rsidP="0047665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CB" w:rsidRPr="007F510F" w:rsidRDefault="00E866CB" w:rsidP="0047665B">
            <w:pPr>
              <w:pStyle w:val="TableParagraph"/>
              <w:spacing w:line="268" w:lineRule="exact"/>
              <w:ind w:left="467" w:right="14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F510F">
              <w:rPr>
                <w:rFonts w:ascii="Calibri"/>
                <w:sz w:val="20"/>
                <w:szCs w:val="20"/>
                <w:lang w:val="it-IT"/>
              </w:rPr>
              <w:t>Minore</w:t>
            </w:r>
          </w:p>
          <w:p w:rsidR="00E866CB" w:rsidRPr="007F510F" w:rsidRDefault="00E866CB" w:rsidP="002845B6">
            <w:pPr>
              <w:pStyle w:val="TableParagraph"/>
              <w:tabs>
                <w:tab w:val="left" w:pos="1043"/>
                <w:tab w:val="left" w:pos="1403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i/>
                <w:sz w:val="16"/>
                <w:szCs w:val="16"/>
                <w:lang w:val="it-IT"/>
              </w:rPr>
              <w:t xml:space="preserve">  </w:t>
            </w:r>
            <w:r w:rsidRPr="007F510F">
              <w:rPr>
                <w:rFonts w:ascii="Calibri" w:hAnsi="Calibri"/>
                <w:i/>
                <w:sz w:val="16"/>
                <w:szCs w:val="16"/>
                <w:lang w:val="it-IT"/>
              </w:rPr>
              <w:t>(barrare se minorenne)</w:t>
            </w:r>
          </w:p>
        </w:tc>
      </w:tr>
    </w:tbl>
    <w:p w:rsidR="0013580B" w:rsidRDefault="0013580B" w:rsidP="00824D96">
      <w:pPr>
        <w:pStyle w:val="Corpotesto"/>
        <w:spacing w:line="258" w:lineRule="exact"/>
        <w:ind w:left="212"/>
        <w:rPr>
          <w:rFonts w:ascii="Cambria"/>
        </w:rPr>
      </w:pPr>
    </w:p>
    <w:p w:rsidR="00E035D6" w:rsidRDefault="00E035D6" w:rsidP="00E035D6">
      <w:pPr>
        <w:pStyle w:val="Titolo4"/>
        <w:spacing w:before="70" w:after="120"/>
        <w:rPr>
          <w:rFonts w:ascii="Cambria"/>
          <w:color w:val="auto"/>
        </w:rPr>
      </w:pPr>
      <w:proofErr w:type="spellStart"/>
      <w:r w:rsidRPr="0013580B">
        <w:rPr>
          <w:rFonts w:ascii="Cambria"/>
          <w:color w:val="auto"/>
        </w:rPr>
        <w:t>Quadro</w:t>
      </w:r>
      <w:proofErr w:type="spellEnd"/>
      <w:r w:rsidRPr="0013580B">
        <w:rPr>
          <w:rFonts w:ascii="Cambria"/>
          <w:color w:val="auto"/>
        </w:rPr>
        <w:t xml:space="preserve"> 2: </w:t>
      </w:r>
      <w:proofErr w:type="spellStart"/>
      <w:r w:rsidRPr="0013580B">
        <w:rPr>
          <w:rFonts w:ascii="Cambria"/>
          <w:color w:val="auto"/>
        </w:rPr>
        <w:t>Tabella</w:t>
      </w:r>
      <w:proofErr w:type="spellEnd"/>
      <w:r w:rsidRPr="0013580B">
        <w:rPr>
          <w:rFonts w:ascii="Cambria"/>
          <w:color w:val="auto"/>
        </w:rPr>
        <w:t xml:space="preserve"> </w:t>
      </w:r>
      <w:proofErr w:type="spellStart"/>
      <w:r w:rsidRPr="0013580B">
        <w:rPr>
          <w:rFonts w:ascii="Cambria"/>
          <w:color w:val="auto"/>
        </w:rPr>
        <w:t>riassuntiva</w:t>
      </w:r>
      <w:proofErr w:type="spellEnd"/>
      <w:r w:rsidRPr="0013580B">
        <w:rPr>
          <w:rFonts w:ascii="Cambria"/>
          <w:color w:val="auto"/>
        </w:rPr>
        <w:t xml:space="preserve"> di </w:t>
      </w:r>
      <w:proofErr w:type="spellStart"/>
      <w:r w:rsidRPr="0013580B">
        <w:rPr>
          <w:rFonts w:ascii="Cambria"/>
          <w:color w:val="auto"/>
        </w:rPr>
        <w:t>riconoscimento</w:t>
      </w:r>
      <w:proofErr w:type="spellEnd"/>
      <w:r w:rsidRPr="0013580B">
        <w:rPr>
          <w:rFonts w:ascii="Cambria"/>
          <w:color w:val="auto"/>
        </w:rPr>
        <w:t xml:space="preserve"> </w:t>
      </w:r>
      <w:proofErr w:type="spellStart"/>
      <w:r w:rsidRPr="0013580B">
        <w:rPr>
          <w:rFonts w:ascii="Cambria"/>
          <w:color w:val="auto"/>
        </w:rPr>
        <w:t>crediti</w:t>
      </w:r>
      <w:proofErr w:type="spellEnd"/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6946"/>
        <w:gridCol w:w="1275"/>
      </w:tblGrid>
      <w:tr w:rsidR="004E338A" w:rsidRPr="00691924" w:rsidTr="00F87F39">
        <w:trPr>
          <w:trHeight w:hRule="exact" w:val="819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shd w:val="clear" w:color="auto" w:fill="auto"/>
          </w:tcPr>
          <w:p w:rsidR="004E338A" w:rsidRPr="00420DAA" w:rsidRDefault="0017137A" w:rsidP="004A2027">
            <w:pPr>
              <w:pStyle w:val="TableParagraph"/>
              <w:ind w:left="147"/>
              <w:rPr>
                <w:rFonts w:cs="Calibri"/>
                <w:lang w:val="it-IT"/>
              </w:rPr>
            </w:pPr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>COMPETENZE</w:t>
            </w:r>
            <w:r w:rsidR="00302B28" w:rsidRPr="00302B28">
              <w:rPr>
                <w:rFonts w:ascii="Arial Narrow" w:hAnsi="Arial Narrow"/>
                <w:b/>
                <w:sz w:val="24"/>
                <w:szCs w:val="24"/>
                <w:vertAlign w:val="superscript"/>
                <w:lang w:val="it-IT"/>
              </w:rPr>
              <w:t>1</w:t>
            </w:r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ATTESE IN ESITO AL </w:t>
            </w:r>
            <w:r w:rsidRPr="00D33FBD">
              <w:rPr>
                <w:rFonts w:ascii="Arial Narrow" w:hAnsi="Arial Narrow"/>
                <w:b/>
                <w:sz w:val="24"/>
                <w:szCs w:val="24"/>
                <w:u w:val="single" w:color="000000"/>
                <w:lang w:val="it-IT"/>
              </w:rPr>
              <w:t>SECONDO PERIODO DIDATTICO</w:t>
            </w:r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DEL SECONDO LIVELLO</w:t>
            </w:r>
            <w:proofErr w:type="gramStart"/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 </w:t>
            </w:r>
            <w:proofErr w:type="gramEnd"/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>(LINEE GUIDA PER IL PASS</w:t>
            </w:r>
            <w:r w:rsidR="00EE04C4">
              <w:rPr>
                <w:rFonts w:ascii="Arial Narrow" w:hAnsi="Arial Narrow"/>
                <w:b/>
                <w:sz w:val="24"/>
                <w:szCs w:val="24"/>
                <w:lang w:val="it-IT"/>
              </w:rPr>
              <w:t>AGGIO AL NUOVO ORDINAMENTO  -  D</w:t>
            </w:r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>.P.R. 15 marzo 2010, articolo 8, comma 3)</w:t>
            </w:r>
            <w:r w:rsidR="004A2027" w:rsidRPr="00420DAA">
              <w:rPr>
                <w:rFonts w:cs="Calibri"/>
                <w:lang w:val="it-I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7137A" w:rsidRDefault="004E338A" w:rsidP="003C5E06">
            <w:pPr>
              <w:pStyle w:val="TableParagraph"/>
              <w:spacing w:line="265" w:lineRule="exact"/>
              <w:ind w:right="102"/>
              <w:jc w:val="center"/>
              <w:rPr>
                <w:rFonts w:cs="Calibri"/>
                <w:b/>
              </w:rPr>
            </w:pPr>
            <w:r w:rsidRPr="00691924">
              <w:rPr>
                <w:rFonts w:cs="Calibri"/>
                <w:b/>
              </w:rPr>
              <w:t>CREDITI</w:t>
            </w:r>
            <w:r w:rsidR="0017137A">
              <w:rPr>
                <w:rFonts w:cs="Calibri"/>
                <w:b/>
              </w:rPr>
              <w:t xml:space="preserve"> </w:t>
            </w:r>
          </w:p>
          <w:p w:rsidR="004E338A" w:rsidRPr="00691924" w:rsidRDefault="0017137A" w:rsidP="003C5E06">
            <w:pPr>
              <w:pStyle w:val="TableParagraph"/>
              <w:spacing w:line="265" w:lineRule="exact"/>
              <w:ind w:right="102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(N. Ore)</w:t>
            </w:r>
          </w:p>
        </w:tc>
      </w:tr>
      <w:tr w:rsidR="006A6C4F" w:rsidRPr="00691924" w:rsidTr="002B1145">
        <w:trPr>
          <w:trHeight w:hRule="exact" w:val="41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080"/>
            </w:tcBorders>
            <w:shd w:val="clear" w:color="auto" w:fill="auto"/>
          </w:tcPr>
          <w:p w:rsidR="006A6C4F" w:rsidRPr="00691924" w:rsidRDefault="006A6C4F" w:rsidP="006A6C4F">
            <w:pPr>
              <w:pStyle w:val="TableParagraph"/>
              <w:spacing w:before="60" w:line="265" w:lineRule="exact"/>
              <w:ind w:right="102"/>
              <w:jc w:val="center"/>
              <w:rPr>
                <w:rFonts w:cs="Calibri"/>
                <w:b/>
              </w:rPr>
            </w:pPr>
            <w:proofErr w:type="spellStart"/>
            <w:r w:rsidRPr="00691924">
              <w:rPr>
                <w:rFonts w:cs="Calibri"/>
              </w:rPr>
              <w:t>Competenze</w:t>
            </w:r>
            <w:proofErr w:type="spellEnd"/>
            <w:r w:rsidRPr="00691924">
              <w:rPr>
                <w:rFonts w:cs="Calibri"/>
              </w:rPr>
              <w:t xml:space="preserve"> </w:t>
            </w:r>
            <w:proofErr w:type="spellStart"/>
            <w:r w:rsidRPr="00691924">
              <w:rPr>
                <w:rFonts w:cs="Calibri"/>
              </w:rPr>
              <w:t>chiave</w:t>
            </w:r>
            <w:proofErr w:type="spellEnd"/>
            <w:r w:rsidRPr="00691924">
              <w:rPr>
                <w:rFonts w:cs="Calibri"/>
              </w:rPr>
              <w:t xml:space="preserve">  n. 1,2,4,5,6,7,8</w:t>
            </w:r>
          </w:p>
        </w:tc>
      </w:tr>
      <w:tr w:rsidR="00F87F39" w:rsidRPr="00691924" w:rsidTr="00302B28">
        <w:trPr>
          <w:trHeight w:val="5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7F39" w:rsidRPr="00691924" w:rsidRDefault="00F87F39" w:rsidP="00F87F39">
            <w:pPr>
              <w:pStyle w:val="TableParagraph"/>
              <w:spacing w:before="71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690025">
              <w:rPr>
                <w:spacing w:val="-1"/>
                <w:sz w:val="18"/>
              </w:rPr>
              <w:t>AS</w:t>
            </w:r>
            <w:r w:rsidRPr="00691924">
              <w:rPr>
                <w:spacing w:val="-2"/>
                <w:sz w:val="18"/>
              </w:rPr>
              <w:t>S</w:t>
            </w:r>
            <w:r w:rsidRPr="00691924">
              <w:rPr>
                <w:sz w:val="18"/>
              </w:rPr>
              <w:t xml:space="preserve">E </w:t>
            </w:r>
            <w:r w:rsidRPr="00691924">
              <w:rPr>
                <w:spacing w:val="-1"/>
                <w:sz w:val="18"/>
              </w:rPr>
              <w:t>D</w:t>
            </w:r>
            <w:r w:rsidRPr="00691924">
              <w:rPr>
                <w:sz w:val="18"/>
              </w:rPr>
              <w:t xml:space="preserve">EI </w:t>
            </w:r>
            <w:r w:rsidRPr="00691924">
              <w:rPr>
                <w:spacing w:val="1"/>
                <w:sz w:val="18"/>
              </w:rPr>
              <w:t>L</w:t>
            </w:r>
            <w:r w:rsidRPr="00691924">
              <w:rPr>
                <w:sz w:val="18"/>
              </w:rPr>
              <w:t>I</w:t>
            </w:r>
            <w:r w:rsidRPr="00691924">
              <w:rPr>
                <w:spacing w:val="-1"/>
                <w:sz w:val="18"/>
              </w:rPr>
              <w:t>NG</w:t>
            </w:r>
            <w:r w:rsidRPr="00691924">
              <w:rPr>
                <w:sz w:val="18"/>
              </w:rPr>
              <w:t>UA</w:t>
            </w:r>
            <w:r w:rsidRPr="00691924">
              <w:rPr>
                <w:spacing w:val="-1"/>
                <w:sz w:val="18"/>
              </w:rPr>
              <w:t>GG</w:t>
            </w:r>
            <w:r w:rsidRPr="00691924">
              <w:rPr>
                <w:sz w:val="18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39" w:rsidRDefault="00F87F39" w:rsidP="007A5237">
            <w:pPr>
              <w:pStyle w:val="TableParagraph"/>
              <w:ind w:left="142" w:hanging="142"/>
              <w:jc w:val="both"/>
              <w:rPr>
                <w:lang w:val="it-IT"/>
              </w:rPr>
            </w:pPr>
            <w:r w:rsidRPr="00E035D6">
              <w:rPr>
                <w:lang w:val="it-IT"/>
              </w:rPr>
              <w:t>ITALIANO</w:t>
            </w:r>
            <w:proofErr w:type="gramStart"/>
            <w:r w:rsidRPr="00E035D6">
              <w:rPr>
                <w:lang w:val="it-IT"/>
              </w:rPr>
              <w:t xml:space="preserve">  </w:t>
            </w:r>
            <w:proofErr w:type="gramEnd"/>
          </w:p>
          <w:p w:rsidR="00F87F39" w:rsidRPr="006A29F6" w:rsidRDefault="00F87F39" w:rsidP="007A5237">
            <w:pPr>
              <w:pStyle w:val="TableParagraph"/>
              <w:ind w:left="142" w:hanging="142"/>
              <w:jc w:val="both"/>
              <w:rPr>
                <w:lang w:val="it-IT"/>
              </w:rPr>
            </w:pPr>
            <w:r w:rsidRPr="00E035D6">
              <w:rPr>
                <w:lang w:val="it-IT"/>
              </w:rPr>
              <w:t>188/198 ore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8" w:space="0" w:color="808080"/>
            </w:tcBorders>
            <w:shd w:val="clear" w:color="auto" w:fill="auto"/>
          </w:tcPr>
          <w:p w:rsidR="00F87F39" w:rsidRPr="00264669" w:rsidRDefault="00F87F39" w:rsidP="00EE04C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cstheme="minorHAnsi"/>
                <w:lang w:val="it-IT"/>
              </w:rPr>
              <w:t>working</w:t>
            </w:r>
            <w:proofErr w:type="spellEnd"/>
            <w:r w:rsidRPr="00264669">
              <w:rPr>
                <w:rFonts w:cstheme="minorHAnsi"/>
                <w:lang w:val="it-IT"/>
              </w:rPr>
              <w:t xml:space="preserve"> più appropriati per intervenire nei </w:t>
            </w:r>
            <w:proofErr w:type="gramStart"/>
            <w:r w:rsidRPr="00264669">
              <w:rPr>
                <w:rFonts w:cstheme="minorHAnsi"/>
                <w:lang w:val="it-IT"/>
              </w:rPr>
              <w:t>contesti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organizzativi e professionali di riferimento</w:t>
            </w:r>
          </w:p>
          <w:p w:rsidR="00F87F39" w:rsidRPr="00264669" w:rsidRDefault="00F87F39" w:rsidP="00EE04C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Redigere relazioni tecniche e documentare le attività individuali e di gruppo </w:t>
            </w:r>
            <w:proofErr w:type="gramStart"/>
            <w:r w:rsidRPr="00264669">
              <w:rPr>
                <w:rFonts w:cstheme="minorHAnsi"/>
                <w:lang w:val="it-IT"/>
              </w:rPr>
              <w:t>relative a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situazioni professionali</w:t>
            </w:r>
          </w:p>
          <w:p w:rsidR="00F87F39" w:rsidRPr="00440ED8" w:rsidRDefault="00F87F39" w:rsidP="00EE04C4">
            <w:pPr>
              <w:pStyle w:val="TableParagraph"/>
              <w:numPr>
                <w:ilvl w:val="0"/>
                <w:numId w:val="4"/>
              </w:numPr>
              <w:ind w:right="113"/>
              <w:jc w:val="both"/>
              <w:rPr>
                <w:lang w:val="it-IT"/>
              </w:rPr>
            </w:pPr>
            <w:proofErr w:type="gramStart"/>
            <w:r w:rsidRPr="00264669">
              <w:rPr>
                <w:rFonts w:cstheme="minorHAnsi"/>
                <w:lang w:val="it-IT"/>
              </w:rPr>
              <w:t>Utilizzare gli strumenti culturali e metodologici per porsi con atteggiamento razionale, critico e responsabile di fronte alla realtà, ai su</w:t>
            </w:r>
            <w:proofErr w:type="gramEnd"/>
            <w:r w:rsidRPr="00264669">
              <w:rPr>
                <w:rFonts w:cstheme="minorHAnsi"/>
                <w:lang w:val="it-IT"/>
              </w:rPr>
              <w:t>oi fenomeni, ai suoi problemi, anche ai fini dell’apprendimento permanente</w:t>
            </w:r>
            <w:r>
              <w:rPr>
                <w:rFonts w:cstheme="minorHAnsi"/>
                <w:lang w:val="it-IT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F87F39" w:rsidRPr="006A29F6" w:rsidRDefault="00F87F39" w:rsidP="006A29F6">
            <w:pPr>
              <w:pStyle w:val="TableParagraph"/>
              <w:spacing w:before="8"/>
              <w:jc w:val="center"/>
              <w:rPr>
                <w:lang w:val="it-IT"/>
              </w:rPr>
            </w:pPr>
            <w:r w:rsidRPr="006A29F6">
              <w:rPr>
                <w:lang w:val="it-IT"/>
              </w:rPr>
              <w:t>94</w:t>
            </w:r>
          </w:p>
          <w:p w:rsidR="00F87F39" w:rsidRPr="006A29F6" w:rsidRDefault="00F87F39" w:rsidP="006A29F6">
            <w:pPr>
              <w:spacing w:before="8"/>
              <w:jc w:val="center"/>
              <w:rPr>
                <w:lang w:val="it-IT"/>
              </w:rPr>
            </w:pPr>
          </w:p>
        </w:tc>
      </w:tr>
      <w:tr w:rsidR="00F87F39" w:rsidRPr="00691924" w:rsidTr="00302B28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7F39" w:rsidRPr="00690025" w:rsidRDefault="00F87F39" w:rsidP="006A29F6">
            <w:pPr>
              <w:pStyle w:val="TableParagraph"/>
              <w:spacing w:before="71"/>
              <w:ind w:left="113"/>
              <w:jc w:val="center"/>
              <w:rPr>
                <w:spacing w:val="-1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39" w:rsidRDefault="00F87F39" w:rsidP="00302B28">
            <w:pPr>
              <w:pStyle w:val="TableParagraph"/>
              <w:ind w:left="142" w:hanging="142"/>
              <w:rPr>
                <w:lang w:val="it-IT"/>
              </w:rPr>
            </w:pPr>
            <w:r w:rsidRPr="00F75498">
              <w:rPr>
                <w:lang w:val="it-IT"/>
              </w:rPr>
              <w:t>INGLESE</w:t>
            </w:r>
            <w:proofErr w:type="gramStart"/>
            <w:r w:rsidRPr="00F75498">
              <w:rPr>
                <w:lang w:val="it-IT"/>
              </w:rPr>
              <w:t xml:space="preserve">  </w:t>
            </w:r>
            <w:proofErr w:type="gramEnd"/>
          </w:p>
          <w:p w:rsidR="00F87F39" w:rsidRPr="00F75498" w:rsidRDefault="00F87F39" w:rsidP="00302B28">
            <w:pPr>
              <w:pStyle w:val="TableParagraph"/>
              <w:ind w:left="142" w:hanging="142"/>
              <w:rPr>
                <w:lang w:val="it-IT"/>
              </w:rPr>
            </w:pPr>
            <w:r w:rsidRPr="00F75498">
              <w:rPr>
                <w:lang w:val="it-IT"/>
              </w:rPr>
              <w:t>122/132 ore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8" w:space="0" w:color="808080"/>
            </w:tcBorders>
            <w:shd w:val="clear" w:color="auto" w:fill="auto"/>
          </w:tcPr>
          <w:p w:rsidR="00F87F39" w:rsidRPr="00264669" w:rsidRDefault="00F87F39" w:rsidP="00F87F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eastAsia="ArialNarrow" w:cstheme="minorHAnsi"/>
                <w:lang w:val="it-IT"/>
              </w:rPr>
              <w:t>working</w:t>
            </w:r>
            <w:proofErr w:type="spellEnd"/>
            <w:r w:rsidRPr="00264669">
              <w:rPr>
                <w:rFonts w:eastAsia="ArialNarrow" w:cstheme="minorHAnsi"/>
                <w:lang w:val="it-IT"/>
              </w:rPr>
              <w:t xml:space="preserve"> più appropriati per intervenire nei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organizzativi e professionali di riferimento</w:t>
            </w:r>
          </w:p>
          <w:p w:rsidR="00F87F39" w:rsidRPr="00440ED8" w:rsidRDefault="00F87F39" w:rsidP="00F87F39">
            <w:pPr>
              <w:pStyle w:val="TableParagraph"/>
              <w:numPr>
                <w:ilvl w:val="0"/>
                <w:numId w:val="5"/>
              </w:numPr>
              <w:ind w:right="113"/>
              <w:jc w:val="both"/>
              <w:rPr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Padroneggiare la lingua inglese e francese, per scopi comunicativi e utilizzare i linguaggi settoriali relativi ai percorsi di studio, per interagire in diversi ambiti e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professionali</w:t>
            </w:r>
            <w:r>
              <w:rPr>
                <w:rFonts w:eastAsia="ArialNarrow" w:cstheme="minorHAnsi"/>
                <w:lang w:val="it-IT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F87F39" w:rsidRPr="006A29F6" w:rsidRDefault="00F87F39" w:rsidP="00E13B42">
            <w:pPr>
              <w:pStyle w:val="TableParagraph"/>
              <w:spacing w:before="8"/>
              <w:jc w:val="center"/>
              <w:rPr>
                <w:lang w:val="it-IT"/>
              </w:rPr>
            </w:pPr>
            <w:r w:rsidRPr="006A29F6">
              <w:rPr>
                <w:lang w:val="it-IT"/>
              </w:rPr>
              <w:t>61</w:t>
            </w:r>
          </w:p>
          <w:p w:rsidR="00F87F39" w:rsidRPr="006A29F6" w:rsidRDefault="00F87F39" w:rsidP="00E13B42">
            <w:pPr>
              <w:pStyle w:val="TableParagraph"/>
              <w:spacing w:before="8"/>
              <w:jc w:val="center"/>
              <w:rPr>
                <w:lang w:val="it-IT"/>
              </w:rPr>
            </w:pPr>
          </w:p>
        </w:tc>
      </w:tr>
      <w:tr w:rsidR="00F87F39" w:rsidRPr="00691924" w:rsidTr="00302B28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7F39" w:rsidRPr="00690025" w:rsidRDefault="00F87F39" w:rsidP="006A29F6">
            <w:pPr>
              <w:pStyle w:val="TableParagraph"/>
              <w:spacing w:before="71"/>
              <w:ind w:left="113"/>
              <w:jc w:val="center"/>
              <w:rPr>
                <w:spacing w:val="-1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39" w:rsidRDefault="00F87F39" w:rsidP="00302B28">
            <w:pPr>
              <w:pStyle w:val="TableParagraph"/>
              <w:ind w:left="142" w:hanging="142"/>
              <w:rPr>
                <w:lang w:val="it-IT"/>
              </w:rPr>
            </w:pPr>
            <w:r>
              <w:rPr>
                <w:lang w:val="it-IT"/>
              </w:rPr>
              <w:t>FRANCESE</w:t>
            </w:r>
          </w:p>
          <w:p w:rsidR="00F87F39" w:rsidRPr="00F75498" w:rsidRDefault="00F87F39" w:rsidP="00302B28">
            <w:pPr>
              <w:pStyle w:val="TableParagraph"/>
              <w:ind w:left="142" w:hanging="142"/>
              <w:rPr>
                <w:lang w:val="it-IT"/>
              </w:rPr>
            </w:pPr>
            <w:r>
              <w:rPr>
                <w:lang w:val="it-IT"/>
              </w:rPr>
              <w:t>66/66</w:t>
            </w:r>
            <w:r w:rsidRPr="00F75498">
              <w:rPr>
                <w:lang w:val="it-IT"/>
              </w:rPr>
              <w:t xml:space="preserve"> ore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8" w:space="0" w:color="808080"/>
            </w:tcBorders>
            <w:shd w:val="clear" w:color="auto" w:fill="auto"/>
          </w:tcPr>
          <w:p w:rsidR="00F87F39" w:rsidRPr="001D41FE" w:rsidRDefault="00F87F39" w:rsidP="00F87F3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1D41FE">
              <w:rPr>
                <w:rFonts w:eastAsia="ArialNarrow"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1D41FE">
              <w:rPr>
                <w:rFonts w:eastAsia="ArialNarrow" w:cstheme="minorHAnsi"/>
                <w:lang w:val="it-IT"/>
              </w:rPr>
              <w:t>working</w:t>
            </w:r>
            <w:proofErr w:type="spellEnd"/>
            <w:r w:rsidRPr="001D41FE">
              <w:rPr>
                <w:rFonts w:eastAsia="ArialNarrow" w:cstheme="minorHAnsi"/>
                <w:lang w:val="it-IT"/>
              </w:rPr>
              <w:t xml:space="preserve"> più appropriati per intervenire nei </w:t>
            </w:r>
            <w:proofErr w:type="gramStart"/>
            <w:r w:rsidRPr="001D41FE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1D41FE">
              <w:rPr>
                <w:rFonts w:eastAsia="ArialNarrow" w:cstheme="minorHAnsi"/>
                <w:lang w:val="it-IT"/>
              </w:rPr>
              <w:t xml:space="preserve"> organizzativi e professionali di riferimento </w:t>
            </w:r>
          </w:p>
          <w:p w:rsidR="00F87F39" w:rsidRDefault="00F87F39" w:rsidP="00F87F39">
            <w:pPr>
              <w:pStyle w:val="TableParagraph"/>
              <w:numPr>
                <w:ilvl w:val="0"/>
                <w:numId w:val="16"/>
              </w:numPr>
              <w:ind w:right="113"/>
              <w:jc w:val="both"/>
              <w:rPr>
                <w:lang w:val="it-IT"/>
              </w:rPr>
            </w:pPr>
            <w:r w:rsidRPr="001D41FE">
              <w:rPr>
                <w:rFonts w:eastAsia="ArialNarrow" w:cstheme="minorHAnsi"/>
                <w:lang w:val="it-IT"/>
              </w:rPr>
              <w:t xml:space="preserve">Padroneggiare la lingua inglese e francese, per scopi comunicativi e utilizzare i linguaggi settoriali relativi ai percorsi di studio, per interagire in diversi ambiti e </w:t>
            </w:r>
            <w:proofErr w:type="gramStart"/>
            <w:r w:rsidRPr="001D41FE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1D41FE">
              <w:rPr>
                <w:rFonts w:eastAsia="ArialNarrow" w:cstheme="minorHAnsi"/>
                <w:lang w:val="it-IT"/>
              </w:rPr>
              <w:t xml:space="preserve"> professionali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F87F39" w:rsidRPr="006A29F6" w:rsidRDefault="00BD1F88" w:rsidP="00E13B42">
            <w:pPr>
              <w:pStyle w:val="TableParagraph"/>
              <w:spacing w:before="8"/>
              <w:jc w:val="center"/>
              <w:rPr>
                <w:lang w:val="it-IT"/>
              </w:rPr>
            </w:pPr>
            <w:r>
              <w:rPr>
                <w:lang w:val="it-IT"/>
              </w:rPr>
              <w:t>56</w:t>
            </w:r>
          </w:p>
        </w:tc>
      </w:tr>
      <w:tr w:rsidR="007A5237" w:rsidRPr="00691924" w:rsidTr="002B1145">
        <w:trPr>
          <w:trHeight w:val="28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7A5237" w:rsidRPr="006A29F6" w:rsidRDefault="007A5237" w:rsidP="00E13B42">
            <w:pPr>
              <w:pStyle w:val="TableParagraph"/>
              <w:spacing w:before="8"/>
              <w:jc w:val="center"/>
              <w:rPr>
                <w:lang w:val="it-IT"/>
              </w:rPr>
            </w:pPr>
            <w:proofErr w:type="spellStart"/>
            <w:r w:rsidRPr="00691924">
              <w:rPr>
                <w:rFonts w:cs="Calibri"/>
              </w:rPr>
              <w:t>Competenze</w:t>
            </w:r>
            <w:proofErr w:type="spellEnd"/>
            <w:r w:rsidRPr="00691924">
              <w:rPr>
                <w:rFonts w:cs="Calibri"/>
              </w:rPr>
              <w:t xml:space="preserve"> </w:t>
            </w:r>
            <w:proofErr w:type="spellStart"/>
            <w:r w:rsidRPr="00691924">
              <w:rPr>
                <w:rFonts w:cs="Calibri"/>
              </w:rPr>
              <w:t>chiave</w:t>
            </w:r>
            <w:proofErr w:type="spellEnd"/>
            <w:r w:rsidRPr="00691924">
              <w:rPr>
                <w:rFonts w:cs="Calibri"/>
              </w:rPr>
              <w:t xml:space="preserve">  n. 4,5,6,7,8</w:t>
            </w:r>
          </w:p>
        </w:tc>
      </w:tr>
      <w:tr w:rsidR="007A5237" w:rsidRPr="00691924" w:rsidTr="00302B2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5237" w:rsidRDefault="007A5237" w:rsidP="002912F8">
            <w:pPr>
              <w:pStyle w:val="TableParagraph"/>
              <w:ind w:left="113" w:right="113"/>
              <w:jc w:val="center"/>
              <w:rPr>
                <w:sz w:val="18"/>
              </w:rPr>
            </w:pPr>
            <w:r w:rsidRPr="006A29F6">
              <w:rPr>
                <w:sz w:val="18"/>
              </w:rPr>
              <w:lastRenderedPageBreak/>
              <w:t>ASS</w:t>
            </w:r>
            <w:r w:rsidRPr="00691924">
              <w:rPr>
                <w:sz w:val="18"/>
              </w:rPr>
              <w:t>E</w:t>
            </w:r>
          </w:p>
          <w:p w:rsidR="007A5237" w:rsidRPr="00691924" w:rsidRDefault="007A5237" w:rsidP="002912F8">
            <w:pPr>
              <w:pStyle w:val="TableParagraph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6A29F6">
              <w:rPr>
                <w:sz w:val="18"/>
              </w:rPr>
              <w:t>S</w:t>
            </w:r>
            <w:r w:rsidRPr="00691924">
              <w:rPr>
                <w:sz w:val="18"/>
              </w:rPr>
              <w:t>TORICO</w:t>
            </w:r>
            <w:r>
              <w:rPr>
                <w:sz w:val="18"/>
              </w:rPr>
              <w:t>-SOCIALE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37" w:rsidRPr="00F75498" w:rsidRDefault="007A5237" w:rsidP="00104543">
            <w:pPr>
              <w:pStyle w:val="TableParagraph"/>
              <w:jc w:val="both"/>
              <w:rPr>
                <w:lang w:val="it-IT"/>
              </w:rPr>
            </w:pPr>
            <w:r w:rsidRPr="00F75498">
              <w:rPr>
                <w:lang w:val="it-IT"/>
              </w:rPr>
              <w:t xml:space="preserve">STORIA </w:t>
            </w:r>
          </w:p>
          <w:p w:rsidR="007A5237" w:rsidRPr="00A64573" w:rsidRDefault="007A5237" w:rsidP="00104543">
            <w:pPr>
              <w:pStyle w:val="TableParagraph"/>
              <w:jc w:val="both"/>
              <w:rPr>
                <w:sz w:val="18"/>
                <w:szCs w:val="18"/>
              </w:rPr>
            </w:pPr>
            <w:r w:rsidRPr="00F75498">
              <w:rPr>
                <w:lang w:val="it-IT"/>
              </w:rPr>
              <w:t>122/132 ore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8" w:space="0" w:color="808080"/>
            </w:tcBorders>
            <w:shd w:val="clear" w:color="auto" w:fill="auto"/>
          </w:tcPr>
          <w:p w:rsidR="004A2027" w:rsidRPr="003535FB" w:rsidRDefault="00F87F39" w:rsidP="00783ED7">
            <w:pPr>
              <w:pStyle w:val="TableParagraph"/>
              <w:numPr>
                <w:ilvl w:val="0"/>
                <w:numId w:val="6"/>
              </w:numPr>
              <w:ind w:right="113"/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c</w:t>
            </w:r>
            <w:r w:rsidR="004A2027" w:rsidRPr="003535FB">
              <w:rPr>
                <w:lang w:val="it-IT"/>
              </w:rPr>
              <w:t>orrelare</w:t>
            </w:r>
            <w:proofErr w:type="gramEnd"/>
            <w:r w:rsidR="004A2027" w:rsidRPr="003535FB">
              <w:rPr>
                <w:lang w:val="it-IT"/>
              </w:rPr>
              <w:t xml:space="preserve"> la conoscenza storica generale agli sviluppi delle scienze, delle tecnologie e delle tecniche negli specifici campi professionali di riferimento.  </w:t>
            </w:r>
          </w:p>
          <w:p w:rsidR="007A5237" w:rsidRPr="00691924" w:rsidRDefault="00F87F39" w:rsidP="004A2027">
            <w:pPr>
              <w:pStyle w:val="TableParagraph"/>
              <w:numPr>
                <w:ilvl w:val="0"/>
                <w:numId w:val="6"/>
              </w:numPr>
              <w:ind w:right="113"/>
              <w:jc w:val="both"/>
              <w:rPr>
                <w:rFonts w:cs="Calibri"/>
                <w:lang w:val="it-IT"/>
              </w:rPr>
            </w:pPr>
            <w:proofErr w:type="gramStart"/>
            <w:r>
              <w:rPr>
                <w:lang w:val="it-IT"/>
              </w:rPr>
              <w:t>r</w:t>
            </w:r>
            <w:r w:rsidR="004A2027" w:rsidRPr="003535FB">
              <w:rPr>
                <w:lang w:val="it-IT"/>
              </w:rPr>
              <w:t>iconoscere</w:t>
            </w:r>
            <w:proofErr w:type="gramEnd"/>
            <w:r w:rsidR="004A2027" w:rsidRPr="003535FB">
              <w:rPr>
                <w:lang w:val="it-IT"/>
              </w:rPr>
              <w:t xml:space="preserve"> gli aspetti geografici, ecologici, territoriali dell’ambiente naturale ed antropico, le connessioni con le strutture demografiche, economiche, sociali, culturali e le trasformazioni intervenute nel corso del temp</w:t>
            </w:r>
            <w:r w:rsidR="004A2027">
              <w:rPr>
                <w:lang w:val="it-IT"/>
              </w:rPr>
              <w:t>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7A5237" w:rsidRPr="007A5237" w:rsidRDefault="007A5237" w:rsidP="00104543">
            <w:pPr>
              <w:pStyle w:val="TableParagraph"/>
              <w:spacing w:before="8"/>
              <w:jc w:val="center"/>
              <w:rPr>
                <w:lang w:val="it-IT"/>
              </w:rPr>
            </w:pPr>
            <w:r w:rsidRPr="007A5237">
              <w:rPr>
                <w:lang w:val="it-IT"/>
              </w:rPr>
              <w:t>61</w:t>
            </w:r>
          </w:p>
          <w:p w:rsidR="007A5237" w:rsidRPr="007A5237" w:rsidRDefault="007A5237" w:rsidP="00104543">
            <w:pPr>
              <w:pStyle w:val="TableParagraph"/>
              <w:spacing w:before="8"/>
              <w:jc w:val="center"/>
              <w:rPr>
                <w:lang w:val="it-IT"/>
              </w:rPr>
            </w:pPr>
          </w:p>
        </w:tc>
      </w:tr>
      <w:tr w:rsidR="007A5237" w:rsidRPr="00691924" w:rsidTr="002B1145">
        <w:trPr>
          <w:trHeight w:val="279"/>
        </w:trPr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7A5237" w:rsidRPr="00913F8D" w:rsidRDefault="007A5237" w:rsidP="00913F8D">
            <w:pPr>
              <w:pStyle w:val="TableParagraph"/>
              <w:spacing w:before="8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proofErr w:type="spellStart"/>
            <w:r w:rsidRPr="00691924">
              <w:rPr>
                <w:rFonts w:cs="Calibri"/>
              </w:rPr>
              <w:t>Competenze</w:t>
            </w:r>
            <w:proofErr w:type="spellEnd"/>
            <w:r w:rsidRPr="00691924">
              <w:rPr>
                <w:rFonts w:cs="Calibri"/>
              </w:rPr>
              <w:t xml:space="preserve"> </w:t>
            </w:r>
            <w:proofErr w:type="spellStart"/>
            <w:r w:rsidRPr="00691924">
              <w:rPr>
                <w:rFonts w:cs="Calibri"/>
              </w:rPr>
              <w:t>chiave</w:t>
            </w:r>
            <w:proofErr w:type="spellEnd"/>
            <w:r w:rsidRPr="00691924">
              <w:rPr>
                <w:rFonts w:cs="Calibri"/>
              </w:rPr>
              <w:t xml:space="preserve">  n. 3,4,5,7</w:t>
            </w:r>
          </w:p>
        </w:tc>
      </w:tr>
      <w:tr w:rsidR="007A5237" w:rsidRPr="00691924" w:rsidTr="00302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7A5237" w:rsidRPr="00691924" w:rsidRDefault="007A5237" w:rsidP="00302B28">
            <w:pPr>
              <w:pStyle w:val="TableParagraph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6A29F6">
              <w:rPr>
                <w:sz w:val="18"/>
              </w:rPr>
              <w:t>ASS</w:t>
            </w:r>
            <w:r w:rsidRPr="00691924">
              <w:rPr>
                <w:sz w:val="18"/>
              </w:rPr>
              <w:t xml:space="preserve">E </w:t>
            </w:r>
            <w:r w:rsidRPr="006A29F6">
              <w:rPr>
                <w:sz w:val="18"/>
              </w:rPr>
              <w:t>MATEMATICO</w:t>
            </w:r>
          </w:p>
        </w:tc>
        <w:tc>
          <w:tcPr>
            <w:tcW w:w="1418" w:type="dxa"/>
            <w:shd w:val="clear" w:color="auto" w:fill="auto"/>
          </w:tcPr>
          <w:p w:rsidR="007A5237" w:rsidRPr="00691924" w:rsidRDefault="007A5237" w:rsidP="00F75498">
            <w:pPr>
              <w:pStyle w:val="TableParagraph"/>
              <w:rPr>
                <w:sz w:val="18"/>
              </w:rPr>
            </w:pPr>
            <w:r w:rsidRPr="00F75498">
              <w:rPr>
                <w:lang w:val="it-IT"/>
              </w:rPr>
              <w:t>MATEMATICA 188/198 ore</w:t>
            </w:r>
          </w:p>
        </w:tc>
        <w:tc>
          <w:tcPr>
            <w:tcW w:w="6946" w:type="dxa"/>
            <w:tcBorders>
              <w:right w:val="single" w:sz="48" w:space="0" w:color="808080"/>
            </w:tcBorders>
            <w:shd w:val="clear" w:color="auto" w:fill="auto"/>
          </w:tcPr>
          <w:p w:rsidR="002912F8" w:rsidRPr="00264669" w:rsidRDefault="002912F8" w:rsidP="002912F8">
            <w:pPr>
              <w:pStyle w:val="Paragrafoelenco"/>
              <w:widowControl/>
              <w:numPr>
                <w:ilvl w:val="0"/>
                <w:numId w:val="7"/>
              </w:numPr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 xml:space="preserve">Utilizzare il linguaggio e i metodi propri della matematica per organizzare e valutare adeguatamente informazioni qualitative e </w:t>
            </w:r>
            <w:proofErr w:type="gramStart"/>
            <w:r w:rsidRPr="00264669">
              <w:rPr>
                <w:rFonts w:cstheme="minorHAnsi"/>
                <w:bCs/>
                <w:lang w:val="it-IT"/>
              </w:rPr>
              <w:t>quantitative</w:t>
            </w:r>
            <w:proofErr w:type="gramEnd"/>
          </w:p>
          <w:p w:rsidR="002912F8" w:rsidRPr="00264669" w:rsidRDefault="002912F8" w:rsidP="002912F8">
            <w:pPr>
              <w:pStyle w:val="Paragrafoelenco"/>
              <w:widowControl/>
              <w:numPr>
                <w:ilvl w:val="0"/>
                <w:numId w:val="7"/>
              </w:numPr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 xml:space="preserve">Utilizzare le strategie del pensiero razionale negli aspetti dialettici e algoritmici per affrontare situazioni problematiche, elaborando opportune </w:t>
            </w:r>
            <w:proofErr w:type="gramStart"/>
            <w:r w:rsidRPr="00264669">
              <w:rPr>
                <w:rFonts w:cstheme="minorHAnsi"/>
                <w:bCs/>
                <w:lang w:val="it-IT"/>
              </w:rPr>
              <w:t>soluzioni</w:t>
            </w:r>
            <w:proofErr w:type="gramEnd"/>
          </w:p>
          <w:p w:rsidR="002912F8" w:rsidRPr="00264669" w:rsidRDefault="002912F8" w:rsidP="002912F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 xml:space="preserve">Utilizzare le reti e gli strumenti informatici nelle attività di studio, ricerca e approfondimento </w:t>
            </w:r>
            <w:proofErr w:type="gramStart"/>
            <w:r w:rsidRPr="00264669">
              <w:rPr>
                <w:rFonts w:cstheme="minorHAnsi"/>
                <w:bCs/>
                <w:lang w:val="it-IT"/>
              </w:rPr>
              <w:t>disciplinare</w:t>
            </w:r>
            <w:proofErr w:type="gramEnd"/>
          </w:p>
          <w:p w:rsidR="007A5237" w:rsidRPr="00691924" w:rsidRDefault="002912F8" w:rsidP="002912F8">
            <w:pPr>
              <w:pStyle w:val="TableParagraph"/>
              <w:numPr>
                <w:ilvl w:val="0"/>
                <w:numId w:val="7"/>
              </w:numPr>
              <w:ind w:right="113"/>
              <w:jc w:val="both"/>
              <w:rPr>
                <w:rFonts w:cs="Calibri"/>
                <w:lang w:val="it-IT"/>
              </w:rPr>
            </w:pPr>
            <w:proofErr w:type="gramStart"/>
            <w:r w:rsidRPr="00264669">
              <w:rPr>
                <w:rFonts w:cstheme="minorHAnsi"/>
                <w:bCs/>
                <w:lang w:val="it-IT"/>
              </w:rPr>
              <w:t xml:space="preserve">Correlare la conoscenza storica generale agli sviluppi delle scienze, delle tecnologie e delle tecniche negli specifici campi professionali </w:t>
            </w:r>
            <w:proofErr w:type="gramEnd"/>
            <w:r w:rsidRPr="00264669">
              <w:rPr>
                <w:rFonts w:cstheme="minorHAnsi"/>
                <w:bCs/>
                <w:lang w:val="it-IT"/>
              </w:rPr>
              <w:t>di riferimento</w:t>
            </w:r>
            <w:r>
              <w:rPr>
                <w:rFonts w:cstheme="minorHAnsi"/>
                <w:bCs/>
                <w:lang w:val="it-IT"/>
              </w:rPr>
              <w:t>.</w:t>
            </w:r>
          </w:p>
        </w:tc>
        <w:tc>
          <w:tcPr>
            <w:tcW w:w="1275" w:type="dxa"/>
            <w:tcBorders>
              <w:left w:val="single" w:sz="48" w:space="0" w:color="808080"/>
              <w:right w:val="single" w:sz="8" w:space="0" w:color="808080"/>
            </w:tcBorders>
            <w:shd w:val="clear" w:color="auto" w:fill="auto"/>
          </w:tcPr>
          <w:p w:rsidR="007A5237" w:rsidRPr="0017137A" w:rsidRDefault="007A5237" w:rsidP="007A5237">
            <w:pPr>
              <w:pStyle w:val="TableParagraph"/>
              <w:spacing w:before="8"/>
              <w:jc w:val="center"/>
              <w:rPr>
                <w:rFonts w:ascii="Cambria" w:eastAsia="Cambria" w:hAnsi="Cambria" w:cs="Cambria"/>
                <w:bCs/>
                <w:lang w:val="it-IT"/>
              </w:rPr>
            </w:pPr>
            <w:r w:rsidRPr="0017137A">
              <w:rPr>
                <w:rFonts w:ascii="Cambria" w:eastAsia="Cambria" w:hAnsi="Cambria" w:cs="Cambria"/>
                <w:bCs/>
                <w:lang w:val="it-IT"/>
              </w:rPr>
              <w:t>94</w:t>
            </w:r>
          </w:p>
          <w:p w:rsidR="007A5237" w:rsidRPr="0017137A" w:rsidRDefault="007A5237" w:rsidP="007A5237">
            <w:pPr>
              <w:pStyle w:val="TableParagraph"/>
              <w:spacing w:before="8"/>
              <w:jc w:val="center"/>
              <w:rPr>
                <w:rFonts w:cs="Calibri"/>
                <w:lang w:val="it-IT"/>
              </w:rPr>
            </w:pPr>
          </w:p>
        </w:tc>
      </w:tr>
      <w:tr w:rsidR="007A5237" w:rsidRPr="00691924" w:rsidTr="002B1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0206" w:type="dxa"/>
            <w:gridSpan w:val="4"/>
            <w:tcBorders>
              <w:right w:val="single" w:sz="8" w:space="0" w:color="808080"/>
            </w:tcBorders>
            <w:shd w:val="clear" w:color="auto" w:fill="auto"/>
          </w:tcPr>
          <w:p w:rsidR="007A5237" w:rsidRPr="0017137A" w:rsidRDefault="007A5237" w:rsidP="00F675E2">
            <w:pPr>
              <w:pStyle w:val="TableParagraph"/>
              <w:ind w:left="115" w:right="64"/>
              <w:jc w:val="center"/>
              <w:rPr>
                <w:rFonts w:ascii="Cambria" w:eastAsia="Cambria" w:hAnsi="Cambria" w:cs="Cambria"/>
                <w:bCs/>
                <w:lang w:val="it-IT"/>
              </w:rPr>
            </w:pPr>
            <w:proofErr w:type="spellStart"/>
            <w:r w:rsidRPr="0017137A">
              <w:rPr>
                <w:rFonts w:cs="Calibri"/>
              </w:rPr>
              <w:t>Competenze</w:t>
            </w:r>
            <w:proofErr w:type="spellEnd"/>
            <w:r w:rsidRPr="0017137A">
              <w:rPr>
                <w:rFonts w:cs="Calibri"/>
              </w:rPr>
              <w:t xml:space="preserve"> </w:t>
            </w:r>
            <w:proofErr w:type="spellStart"/>
            <w:r w:rsidRPr="0017137A">
              <w:rPr>
                <w:rFonts w:cs="Calibri"/>
              </w:rPr>
              <w:t>chiave</w:t>
            </w:r>
            <w:proofErr w:type="spellEnd"/>
            <w:r w:rsidRPr="0017137A">
              <w:rPr>
                <w:rFonts w:cs="Calibri"/>
              </w:rPr>
              <w:t xml:space="preserve">  n. 2,3,4,5,7</w:t>
            </w:r>
          </w:p>
        </w:tc>
      </w:tr>
      <w:tr w:rsidR="004A2027" w:rsidRPr="00691924" w:rsidTr="00302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567" w:type="dxa"/>
            <w:shd w:val="clear" w:color="auto" w:fill="auto"/>
            <w:textDirection w:val="btLr"/>
          </w:tcPr>
          <w:p w:rsidR="004A2027" w:rsidRPr="007A5237" w:rsidRDefault="002912F8" w:rsidP="00DE46EA">
            <w:pPr>
              <w:spacing w:after="200" w:line="276" w:lineRule="auto"/>
              <w:jc w:val="center"/>
              <w:rPr>
                <w:sz w:val="18"/>
              </w:rPr>
            </w:pPr>
            <w:r w:rsidRPr="007A5237">
              <w:rPr>
                <w:sz w:val="18"/>
              </w:rPr>
              <w:t>ASSE SCIENTIFICO-TECNOLOGICO</w:t>
            </w:r>
          </w:p>
        </w:tc>
        <w:tc>
          <w:tcPr>
            <w:tcW w:w="1418" w:type="dxa"/>
            <w:shd w:val="clear" w:color="auto" w:fill="auto"/>
          </w:tcPr>
          <w:p w:rsidR="004A2027" w:rsidRDefault="002912F8" w:rsidP="0017137A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INFORMATICA</w:t>
            </w:r>
          </w:p>
          <w:p w:rsidR="004A2027" w:rsidRPr="00A64573" w:rsidRDefault="004A2027" w:rsidP="0017137A">
            <w:pPr>
              <w:pStyle w:val="TableParagraph"/>
              <w:rPr>
                <w:rFonts w:cs="Calibri"/>
                <w:sz w:val="18"/>
                <w:szCs w:val="18"/>
                <w:lang w:val="it-IT"/>
              </w:rPr>
            </w:pPr>
            <w:r w:rsidRPr="00F75498">
              <w:rPr>
                <w:lang w:val="it-IT"/>
              </w:rPr>
              <w:t xml:space="preserve">  188/198 ore</w:t>
            </w:r>
          </w:p>
        </w:tc>
        <w:tc>
          <w:tcPr>
            <w:tcW w:w="6946" w:type="dxa"/>
            <w:tcBorders>
              <w:right w:val="single" w:sz="48" w:space="0" w:color="808080"/>
            </w:tcBorders>
            <w:shd w:val="clear" w:color="auto" w:fill="auto"/>
          </w:tcPr>
          <w:p w:rsidR="002912F8" w:rsidRPr="00264669" w:rsidRDefault="002912F8" w:rsidP="002912F8">
            <w:pPr>
              <w:pStyle w:val="Paragrafoelenco"/>
              <w:numPr>
                <w:ilvl w:val="0"/>
                <w:numId w:val="8"/>
              </w:numPr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Applicare i principi e gli strumenti della programmazione e del controllo di gestione, analizzandone i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risultati</w:t>
            </w:r>
            <w:proofErr w:type="gramEnd"/>
          </w:p>
          <w:p w:rsidR="004A2027" w:rsidRPr="00440ED8" w:rsidRDefault="002912F8" w:rsidP="002912F8">
            <w:pPr>
              <w:pStyle w:val="TableParagraph"/>
              <w:numPr>
                <w:ilvl w:val="0"/>
                <w:numId w:val="8"/>
              </w:numPr>
              <w:ind w:right="113"/>
              <w:jc w:val="both"/>
              <w:rPr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Utilizzare le reti e gli strumenti informatici nelle attività di studio, ricerca e approfondimento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disciplinare</w:t>
            </w:r>
            <w:proofErr w:type="gramEnd"/>
          </w:p>
        </w:tc>
        <w:tc>
          <w:tcPr>
            <w:tcW w:w="1275" w:type="dxa"/>
            <w:tcBorders>
              <w:left w:val="single" w:sz="48" w:space="0" w:color="808080"/>
              <w:right w:val="single" w:sz="8" w:space="0" w:color="808080"/>
            </w:tcBorders>
            <w:shd w:val="clear" w:color="auto" w:fill="auto"/>
          </w:tcPr>
          <w:p w:rsidR="004A2027" w:rsidRPr="0017137A" w:rsidRDefault="00BD1F88" w:rsidP="007A5237">
            <w:pPr>
              <w:pStyle w:val="TableParagraph"/>
              <w:spacing w:before="8"/>
              <w:jc w:val="center"/>
              <w:rPr>
                <w:rFonts w:ascii="Cambria" w:eastAsia="Cambria" w:hAnsi="Cambria" w:cs="Cambria"/>
                <w:bCs/>
                <w:lang w:val="it-IT"/>
              </w:rPr>
            </w:pPr>
            <w:r>
              <w:rPr>
                <w:rFonts w:ascii="Cambria" w:eastAsia="Cambria" w:hAnsi="Cambria" w:cs="Cambria"/>
                <w:bCs/>
                <w:lang w:val="it-IT"/>
              </w:rPr>
              <w:t>94</w:t>
            </w:r>
          </w:p>
          <w:p w:rsidR="004A2027" w:rsidRPr="0017137A" w:rsidRDefault="004A2027" w:rsidP="00FC385C">
            <w:pPr>
              <w:pStyle w:val="TableParagraph"/>
              <w:spacing w:before="8"/>
              <w:jc w:val="center"/>
              <w:rPr>
                <w:rFonts w:cs="Calibri"/>
                <w:color w:val="FFFFFF"/>
                <w:lang w:val="it-IT"/>
              </w:rPr>
            </w:pPr>
          </w:p>
        </w:tc>
      </w:tr>
      <w:tr w:rsidR="002912F8" w:rsidRPr="00691924" w:rsidTr="00302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2912F8" w:rsidRPr="007A5237" w:rsidRDefault="002912F8" w:rsidP="002912F8">
            <w:pPr>
              <w:pStyle w:val="TableParagraph"/>
              <w:ind w:left="113" w:right="113"/>
              <w:rPr>
                <w:sz w:val="18"/>
              </w:rPr>
            </w:pPr>
            <w:r w:rsidRPr="007A5237">
              <w:rPr>
                <w:sz w:val="18"/>
              </w:rPr>
              <w:t>ASSE</w:t>
            </w:r>
            <w:r>
              <w:rPr>
                <w:sz w:val="18"/>
              </w:rPr>
              <w:t xml:space="preserve"> GIURIDICO-</w:t>
            </w:r>
            <w:r w:rsidRPr="007A5237">
              <w:rPr>
                <w:sz w:val="18"/>
              </w:rPr>
              <w:t xml:space="preserve"> </w:t>
            </w:r>
            <w:r>
              <w:rPr>
                <w:sz w:val="18"/>
              </w:rPr>
              <w:t>ECONOMICO</w:t>
            </w:r>
          </w:p>
        </w:tc>
        <w:tc>
          <w:tcPr>
            <w:tcW w:w="1418" w:type="dxa"/>
            <w:shd w:val="clear" w:color="auto" w:fill="auto"/>
          </w:tcPr>
          <w:p w:rsidR="002912F8" w:rsidRDefault="002912F8" w:rsidP="002912F8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DIRITTO</w:t>
            </w:r>
          </w:p>
          <w:p w:rsidR="002912F8" w:rsidRPr="00A64573" w:rsidRDefault="002912F8" w:rsidP="002912F8">
            <w:pPr>
              <w:pStyle w:val="TableParagraph"/>
              <w:rPr>
                <w:sz w:val="18"/>
                <w:szCs w:val="18"/>
              </w:rPr>
            </w:pPr>
            <w:r>
              <w:rPr>
                <w:lang w:val="it-IT"/>
              </w:rPr>
              <w:t>155</w:t>
            </w:r>
            <w:r w:rsidRPr="00F75498">
              <w:rPr>
                <w:lang w:val="it-IT"/>
              </w:rPr>
              <w:t>/</w:t>
            </w:r>
            <w:r>
              <w:rPr>
                <w:lang w:val="it-IT"/>
              </w:rPr>
              <w:t>165 ore</w:t>
            </w:r>
          </w:p>
        </w:tc>
        <w:tc>
          <w:tcPr>
            <w:tcW w:w="6946" w:type="dxa"/>
            <w:tcBorders>
              <w:right w:val="single" w:sz="48" w:space="0" w:color="808080"/>
            </w:tcBorders>
            <w:shd w:val="clear" w:color="auto" w:fill="auto"/>
          </w:tcPr>
          <w:p w:rsidR="002912F8" w:rsidRPr="00264669" w:rsidRDefault="002912F8" w:rsidP="002912F8">
            <w:pPr>
              <w:pStyle w:val="Paragrafoelenco"/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/>
                <w:bCs/>
                <w:color w:val="000000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accedere alla normativa pubblicistica, civilistica e fiscale con particolare riferimento alle Attività </w:t>
            </w:r>
            <w:proofErr w:type="gramStart"/>
            <w:r w:rsidRPr="00264669">
              <w:rPr>
                <w:rFonts w:cstheme="minorHAnsi"/>
                <w:lang w:val="it-IT"/>
              </w:rPr>
              <w:t>aziendali</w:t>
            </w:r>
            <w:proofErr w:type="gramEnd"/>
          </w:p>
          <w:p w:rsidR="002912F8" w:rsidRPr="00264669" w:rsidRDefault="002912F8" w:rsidP="002912F8">
            <w:pPr>
              <w:pStyle w:val="Paragrafoelenco"/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/>
                <w:bCs/>
                <w:color w:val="000000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cstheme="minorHAnsi"/>
                <w:lang w:val="it-IT"/>
              </w:rPr>
              <w:t>working</w:t>
            </w:r>
            <w:proofErr w:type="spellEnd"/>
            <w:r w:rsidRPr="00264669">
              <w:rPr>
                <w:rFonts w:cstheme="minorHAnsi"/>
                <w:lang w:val="it-IT"/>
              </w:rPr>
              <w:t xml:space="preserve"> più appropriati per intervenire nei </w:t>
            </w:r>
            <w:proofErr w:type="gramStart"/>
            <w:r w:rsidRPr="00264669">
              <w:rPr>
                <w:rFonts w:cstheme="minorHAnsi"/>
                <w:lang w:val="it-IT"/>
              </w:rPr>
              <w:t>contesti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organizzativi e professionali di riferimento</w:t>
            </w:r>
            <w:r>
              <w:rPr>
                <w:rFonts w:cstheme="minorHAnsi"/>
                <w:lang w:val="it-IT"/>
              </w:rPr>
              <w:t>.</w:t>
            </w:r>
          </w:p>
        </w:tc>
        <w:tc>
          <w:tcPr>
            <w:tcW w:w="1275" w:type="dxa"/>
            <w:tcBorders>
              <w:left w:val="single" w:sz="48" w:space="0" w:color="808080"/>
              <w:right w:val="single" w:sz="8" w:space="0" w:color="808080"/>
            </w:tcBorders>
            <w:shd w:val="clear" w:color="auto" w:fill="auto"/>
          </w:tcPr>
          <w:p w:rsidR="002912F8" w:rsidRPr="0017137A" w:rsidRDefault="00BD1F88" w:rsidP="00AC008B">
            <w:pPr>
              <w:pStyle w:val="TableParagraph"/>
              <w:spacing w:before="8"/>
              <w:jc w:val="center"/>
              <w:rPr>
                <w:rFonts w:ascii="Cambria" w:eastAsia="Cambria" w:hAnsi="Cambria" w:cs="Cambria"/>
                <w:bCs/>
                <w:lang w:val="it-IT"/>
              </w:rPr>
            </w:pPr>
            <w:r>
              <w:rPr>
                <w:rFonts w:ascii="Cambria" w:eastAsia="Cambria" w:hAnsi="Cambria" w:cs="Cambria"/>
                <w:bCs/>
                <w:lang w:val="it-IT"/>
              </w:rPr>
              <w:t>62</w:t>
            </w:r>
          </w:p>
          <w:p w:rsidR="002912F8" w:rsidRPr="0017137A" w:rsidRDefault="002912F8" w:rsidP="00AC008B">
            <w:pPr>
              <w:pStyle w:val="TableParagraph"/>
              <w:spacing w:line="265" w:lineRule="exact"/>
              <w:ind w:right="17"/>
              <w:jc w:val="center"/>
              <w:rPr>
                <w:rFonts w:ascii="Cambria" w:eastAsia="Cambria" w:hAnsi="Cambria" w:cs="Cambria"/>
                <w:bCs/>
                <w:lang w:val="it-IT"/>
              </w:rPr>
            </w:pPr>
          </w:p>
        </w:tc>
      </w:tr>
      <w:tr w:rsidR="002912F8" w:rsidRPr="00691924" w:rsidTr="00302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</w:trPr>
        <w:tc>
          <w:tcPr>
            <w:tcW w:w="567" w:type="dxa"/>
            <w:vMerge/>
            <w:shd w:val="clear" w:color="auto" w:fill="auto"/>
            <w:textDirection w:val="btLr"/>
          </w:tcPr>
          <w:p w:rsidR="002912F8" w:rsidRPr="00691924" w:rsidRDefault="002912F8" w:rsidP="00F675E2">
            <w:pPr>
              <w:pStyle w:val="TableParagraph"/>
              <w:spacing w:before="71"/>
              <w:ind w:left="1310"/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:rsidR="002912F8" w:rsidRPr="00A64573" w:rsidRDefault="002912F8" w:rsidP="00302B28">
            <w:pPr>
              <w:pStyle w:val="TableParagraph"/>
              <w:rPr>
                <w:rFonts w:cs="Calibri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ECONOMIA POLITICA</w:t>
            </w:r>
            <w:r w:rsidRPr="00F75498">
              <w:rPr>
                <w:lang w:val="it-IT"/>
              </w:rPr>
              <w:t xml:space="preserve"> </w:t>
            </w:r>
            <w:r w:rsidR="00DE46EA">
              <w:rPr>
                <w:lang w:val="it-IT"/>
              </w:rPr>
              <w:t>122</w:t>
            </w:r>
            <w:r w:rsidRPr="00F75498">
              <w:rPr>
                <w:lang w:val="it-IT"/>
              </w:rPr>
              <w:t>/</w:t>
            </w:r>
            <w:r w:rsidR="00DE46EA">
              <w:rPr>
                <w:lang w:val="it-IT"/>
              </w:rPr>
              <w:t>132</w:t>
            </w:r>
            <w:r w:rsidRPr="00F75498">
              <w:rPr>
                <w:lang w:val="it-IT"/>
              </w:rPr>
              <w:t xml:space="preserve"> ore</w:t>
            </w:r>
          </w:p>
        </w:tc>
        <w:tc>
          <w:tcPr>
            <w:tcW w:w="6946" w:type="dxa"/>
            <w:tcBorders>
              <w:right w:val="single" w:sz="48" w:space="0" w:color="808080"/>
            </w:tcBorders>
            <w:shd w:val="clear" w:color="auto" w:fill="auto"/>
          </w:tcPr>
          <w:p w:rsidR="002912F8" w:rsidRPr="00733B63" w:rsidRDefault="002912F8" w:rsidP="002912F8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87"/>
              <w:contextualSpacing/>
              <w:jc w:val="both"/>
              <w:rPr>
                <w:rFonts w:cs="Times New Roman"/>
                <w:lang w:val="it-IT"/>
              </w:rPr>
            </w:pPr>
            <w:r w:rsidRPr="00733B63">
              <w:rPr>
                <w:rFonts w:cstheme="minorHAnsi"/>
                <w:lang w:val="it-IT"/>
              </w:rPr>
              <w:t>Riconoscere</w:t>
            </w:r>
            <w:r w:rsidRPr="00733B63">
              <w:rPr>
                <w:rFonts w:cs="Times New Roman"/>
                <w:lang w:val="it-IT"/>
              </w:rPr>
              <w:t xml:space="preserve"> e interpretare:</w:t>
            </w:r>
          </w:p>
          <w:p w:rsidR="002912F8" w:rsidRPr="00733B63" w:rsidRDefault="002912F8" w:rsidP="002912F8">
            <w:pPr>
              <w:pStyle w:val="Paragrafoelenco"/>
              <w:widowControl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gramStart"/>
            <w:r w:rsidRPr="00733B63">
              <w:rPr>
                <w:rFonts w:cs="Times New Roman"/>
                <w:lang w:val="it-IT"/>
              </w:rPr>
              <w:t>le</w:t>
            </w:r>
            <w:proofErr w:type="gramEnd"/>
            <w:r w:rsidRPr="00733B63">
              <w:rPr>
                <w:rFonts w:cs="Times New Roman"/>
                <w:lang w:val="it-IT"/>
              </w:rPr>
              <w:t xml:space="preserve"> tendenze dei mercati locali, nazionali e globali anche per coglierne le ripercussioni in un dato contesto</w:t>
            </w:r>
          </w:p>
          <w:p w:rsidR="002912F8" w:rsidRPr="00733B63" w:rsidRDefault="002912F8" w:rsidP="002912F8">
            <w:pPr>
              <w:pStyle w:val="Paragrafoelenco"/>
              <w:widowControl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gramStart"/>
            <w:r w:rsidRPr="00733B63">
              <w:rPr>
                <w:rFonts w:cs="Times New Roman"/>
                <w:lang w:val="it-IT"/>
              </w:rPr>
              <w:t>i</w:t>
            </w:r>
            <w:proofErr w:type="gramEnd"/>
            <w:r w:rsidRPr="00733B63">
              <w:rPr>
                <w:rFonts w:cs="Times New Roman"/>
                <w:lang w:val="it-IT"/>
              </w:rPr>
              <w:t xml:space="preserve"> </w:t>
            </w:r>
            <w:proofErr w:type="spellStart"/>
            <w:r w:rsidRPr="00733B63">
              <w:rPr>
                <w:rFonts w:cs="Times New Roman"/>
                <w:lang w:val="it-IT"/>
              </w:rPr>
              <w:t>macrofenomeni</w:t>
            </w:r>
            <w:proofErr w:type="spellEnd"/>
            <w:r w:rsidRPr="00733B63">
              <w:rPr>
                <w:rFonts w:cs="Times New Roman"/>
                <w:lang w:val="it-IT"/>
              </w:rPr>
              <w:t xml:space="preserve"> economici nazionali e internazionali per connetterli alla specificità di un’azienda</w:t>
            </w:r>
          </w:p>
          <w:p w:rsidR="002912F8" w:rsidRPr="00733B63" w:rsidRDefault="002912F8" w:rsidP="002912F8">
            <w:pPr>
              <w:pStyle w:val="Paragrafoelenco"/>
              <w:widowControl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gramStart"/>
            <w:r w:rsidRPr="00733B63">
              <w:rPr>
                <w:rFonts w:cs="Times New Roman"/>
                <w:lang w:val="it-IT"/>
              </w:rPr>
              <w:t>i</w:t>
            </w:r>
            <w:proofErr w:type="gramEnd"/>
            <w:r w:rsidRPr="00733B63">
              <w:rPr>
                <w:rFonts w:cs="Times New Roman"/>
                <w:lang w:val="it-IT"/>
              </w:rPr>
              <w:t xml:space="preserve"> cambiamenti dei sistemi economici nella dimensione diacronica attraverso il confronto fra epoche storiche e nella dimensione sincronica attraverso il confronto fra aree geografiche e culture diverse</w:t>
            </w:r>
          </w:p>
          <w:p w:rsidR="002912F8" w:rsidRPr="00264669" w:rsidRDefault="002912F8" w:rsidP="002912F8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87"/>
              <w:contextualSpacing/>
              <w:jc w:val="both"/>
              <w:rPr>
                <w:rFonts w:cstheme="minorHAnsi"/>
                <w:lang w:val="it-IT"/>
              </w:rPr>
            </w:pPr>
            <w:proofErr w:type="gramStart"/>
            <w:r w:rsidRPr="00733B63">
              <w:rPr>
                <w:rFonts w:cstheme="minorHAnsi"/>
                <w:lang w:val="it-IT"/>
              </w:rPr>
              <w:t>Riconoscere</w:t>
            </w:r>
            <w:r w:rsidRPr="00733B63">
              <w:rPr>
                <w:rFonts w:cs="Times New Roman"/>
                <w:lang w:val="it-IT"/>
              </w:rPr>
              <w:t xml:space="preserve"> i diversi modelli organizzativi aziendali, documentare le</w:t>
            </w:r>
            <w:r>
              <w:rPr>
                <w:rFonts w:cs="Times New Roman"/>
                <w:lang w:val="it-IT"/>
              </w:rPr>
              <w:t xml:space="preserve"> </w:t>
            </w:r>
            <w:r w:rsidRPr="00733B63">
              <w:rPr>
                <w:rFonts w:cs="Times New Roman"/>
                <w:lang w:val="it-IT"/>
              </w:rPr>
              <w:t>procedure e ricercare soluzioni efficaci rispetto a situazioni date.</w:t>
            </w:r>
            <w:proofErr w:type="gramEnd"/>
          </w:p>
        </w:tc>
        <w:tc>
          <w:tcPr>
            <w:tcW w:w="1275" w:type="dxa"/>
            <w:tcBorders>
              <w:left w:val="single" w:sz="48" w:space="0" w:color="808080"/>
              <w:right w:val="single" w:sz="8" w:space="0" w:color="808080"/>
            </w:tcBorders>
            <w:shd w:val="clear" w:color="auto" w:fill="auto"/>
          </w:tcPr>
          <w:p w:rsidR="002912F8" w:rsidRPr="00AC008B" w:rsidRDefault="00BD1F88" w:rsidP="00A401AE">
            <w:pPr>
              <w:pStyle w:val="TableParagraph"/>
              <w:spacing w:line="265" w:lineRule="exact"/>
              <w:jc w:val="center"/>
              <w:rPr>
                <w:rFonts w:ascii="Cambria" w:eastAsia="Cambria" w:hAnsi="Cambria" w:cs="Cambria"/>
                <w:bCs/>
                <w:lang w:val="it-IT"/>
              </w:rPr>
            </w:pPr>
            <w:r>
              <w:rPr>
                <w:rFonts w:ascii="Cambria" w:eastAsia="Cambria" w:hAnsi="Cambria" w:cs="Cambria"/>
                <w:bCs/>
                <w:lang w:val="it-IT"/>
              </w:rPr>
              <w:t>61</w:t>
            </w:r>
          </w:p>
          <w:p w:rsidR="002912F8" w:rsidRPr="00A401AE" w:rsidRDefault="002912F8" w:rsidP="00FC385C">
            <w:pPr>
              <w:pStyle w:val="TableParagraph"/>
              <w:spacing w:line="265" w:lineRule="exact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</w:p>
        </w:tc>
      </w:tr>
      <w:tr w:rsidR="004A2027" w:rsidRPr="00691924" w:rsidTr="00302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567" w:type="dxa"/>
            <w:vMerge/>
            <w:shd w:val="clear" w:color="auto" w:fill="auto"/>
            <w:textDirection w:val="btLr"/>
          </w:tcPr>
          <w:p w:rsidR="004A2027" w:rsidRPr="00691924" w:rsidRDefault="004A2027" w:rsidP="00F675E2">
            <w:pPr>
              <w:pStyle w:val="TableParagraph"/>
              <w:spacing w:before="71"/>
              <w:ind w:left="1310"/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:rsidR="004A2027" w:rsidRPr="00F75498" w:rsidRDefault="002912F8" w:rsidP="00F75498">
            <w:pPr>
              <w:pStyle w:val="TableParagraph"/>
              <w:jc w:val="both"/>
              <w:rPr>
                <w:lang w:val="it-IT"/>
              </w:rPr>
            </w:pPr>
            <w:r>
              <w:rPr>
                <w:lang w:val="it-IT"/>
              </w:rPr>
              <w:t>ECONOMIA AZIENDALE</w:t>
            </w:r>
          </w:p>
          <w:p w:rsidR="004A2027" w:rsidRPr="00A64573" w:rsidRDefault="00DE46EA" w:rsidP="00DE46EA">
            <w:pPr>
              <w:pStyle w:val="TableParagraph"/>
              <w:jc w:val="both"/>
              <w:rPr>
                <w:rFonts w:cs="Calibri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244</w:t>
            </w:r>
            <w:r w:rsidR="004A2027" w:rsidRPr="00F75498">
              <w:rPr>
                <w:lang w:val="it-IT"/>
              </w:rPr>
              <w:t>/</w:t>
            </w:r>
            <w:r>
              <w:rPr>
                <w:lang w:val="it-IT"/>
              </w:rPr>
              <w:t>264</w:t>
            </w:r>
            <w:r w:rsidR="004A2027" w:rsidRPr="00F75498">
              <w:rPr>
                <w:lang w:val="it-IT"/>
              </w:rPr>
              <w:t xml:space="preserve"> ore</w:t>
            </w:r>
          </w:p>
        </w:tc>
        <w:tc>
          <w:tcPr>
            <w:tcW w:w="6946" w:type="dxa"/>
            <w:tcBorders>
              <w:right w:val="single" w:sz="48" w:space="0" w:color="808080"/>
            </w:tcBorders>
            <w:shd w:val="clear" w:color="auto" w:fill="auto"/>
          </w:tcPr>
          <w:p w:rsidR="002912F8" w:rsidRPr="00264669" w:rsidRDefault="002912F8" w:rsidP="002912F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Riconoscere e interpretare:</w:t>
            </w:r>
          </w:p>
          <w:p w:rsidR="002912F8" w:rsidRPr="00264669" w:rsidRDefault="002912F8" w:rsidP="002912F8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>le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tendenze dei mercati locali, nazionali e globali anche per coglierne le ripercussioni in un dato contesto</w:t>
            </w:r>
          </w:p>
          <w:p w:rsidR="002912F8" w:rsidRPr="00264669" w:rsidRDefault="002912F8" w:rsidP="002912F8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>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</w:t>
            </w:r>
            <w:proofErr w:type="spellStart"/>
            <w:r w:rsidRPr="00264669">
              <w:rPr>
                <w:rFonts w:eastAsia="ArialNarrow" w:cstheme="minorHAnsi"/>
                <w:lang w:val="it-IT"/>
              </w:rPr>
              <w:t>macrofenomeni</w:t>
            </w:r>
            <w:proofErr w:type="spellEnd"/>
            <w:r w:rsidRPr="00264669">
              <w:rPr>
                <w:rFonts w:eastAsia="ArialNarrow" w:cstheme="minorHAnsi"/>
                <w:lang w:val="it-IT"/>
              </w:rPr>
              <w:t xml:space="preserve"> economici nazionali e internazionali per connetterli alla specificità di un’azienda</w:t>
            </w:r>
          </w:p>
          <w:p w:rsidR="002912F8" w:rsidRPr="00264669" w:rsidRDefault="002912F8" w:rsidP="002912F8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>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cambiamenti dei sistemi economici nella dimensione diacronica attraverso il confronto fra epoche storiche e nella dimensione sincronica attraverso il confronto fra aree geografiche e culture diverse</w:t>
            </w:r>
          </w:p>
          <w:p w:rsidR="004A2027" w:rsidRPr="00440ED8" w:rsidRDefault="002912F8" w:rsidP="00302B2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 xml:space="preserve">Riconoscere i diversi modelli organizzativi aziendali, documentare le procedure e ricercare soluzioni efficaci rispetto a situazioni </w:t>
            </w:r>
            <w:proofErr w:type="spellStart"/>
            <w:r w:rsidRPr="00264669">
              <w:rPr>
                <w:rFonts w:eastAsia="ArialNarrow" w:cstheme="minorHAnsi"/>
                <w:lang w:val="it-IT"/>
              </w:rPr>
              <w:t>date</w:t>
            </w:r>
            <w:r w:rsidR="004A2027" w:rsidRPr="00440ED8">
              <w:rPr>
                <w:lang w:val="it-IT"/>
              </w:rPr>
              <w:t>dat</w:t>
            </w:r>
            <w:proofErr w:type="gramEnd"/>
            <w:r w:rsidR="004A2027" w:rsidRPr="00440ED8">
              <w:rPr>
                <w:lang w:val="it-IT"/>
              </w:rPr>
              <w:t>i</w:t>
            </w:r>
            <w:proofErr w:type="spellEnd"/>
            <w:r w:rsidR="004A2027" w:rsidRPr="00440ED8">
              <w:rPr>
                <w:lang w:val="it-IT"/>
              </w:rPr>
              <w:t xml:space="preserve"> e reti.</w:t>
            </w:r>
          </w:p>
        </w:tc>
        <w:tc>
          <w:tcPr>
            <w:tcW w:w="1275" w:type="dxa"/>
            <w:tcBorders>
              <w:left w:val="single" w:sz="48" w:space="0" w:color="808080"/>
              <w:right w:val="single" w:sz="8" w:space="0" w:color="808080"/>
            </w:tcBorders>
            <w:shd w:val="clear" w:color="auto" w:fill="auto"/>
          </w:tcPr>
          <w:p w:rsidR="004A2027" w:rsidRPr="00852217" w:rsidRDefault="00BD1F88" w:rsidP="0018288B">
            <w:pPr>
              <w:pStyle w:val="TableParagraph"/>
              <w:spacing w:line="265" w:lineRule="exact"/>
              <w:jc w:val="center"/>
              <w:rPr>
                <w:rFonts w:ascii="Cambria" w:eastAsia="Cambria" w:hAnsi="Cambria" w:cs="Cambria"/>
                <w:bCs/>
                <w:lang w:val="it-IT"/>
              </w:rPr>
            </w:pPr>
            <w:r>
              <w:rPr>
                <w:rFonts w:ascii="Cambria" w:eastAsia="Cambria" w:hAnsi="Cambria" w:cs="Cambria"/>
                <w:bCs/>
                <w:lang w:val="it-IT"/>
              </w:rPr>
              <w:t>122</w:t>
            </w:r>
          </w:p>
          <w:p w:rsidR="004A2027" w:rsidRPr="00A401AE" w:rsidRDefault="004A2027" w:rsidP="00852217">
            <w:pPr>
              <w:pStyle w:val="TableParagraph"/>
              <w:spacing w:line="265" w:lineRule="exact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</w:p>
        </w:tc>
      </w:tr>
    </w:tbl>
    <w:p w:rsidR="00D61B55" w:rsidRPr="00D61B55" w:rsidRDefault="00D61B55" w:rsidP="006756A5">
      <w:pPr>
        <w:spacing w:before="4"/>
        <w:ind w:left="567"/>
        <w:rPr>
          <w:rFonts w:ascii="Times New Roman"/>
          <w:position w:val="6"/>
          <w:sz w:val="4"/>
          <w:szCs w:val="4"/>
          <w:lang w:val="it-IT"/>
        </w:rPr>
      </w:pPr>
    </w:p>
    <w:p w:rsidR="00A30C97" w:rsidRPr="001056E2" w:rsidRDefault="00A30C97" w:rsidP="006756A5">
      <w:pPr>
        <w:spacing w:before="4"/>
        <w:ind w:left="567"/>
        <w:rPr>
          <w:rFonts w:ascii="Cambria" w:eastAsia="Cambria" w:hAnsi="Cambria" w:cs="Cambria"/>
          <w:b/>
          <w:bCs/>
          <w:sz w:val="12"/>
          <w:szCs w:val="12"/>
          <w:lang w:val="it-IT"/>
        </w:rPr>
      </w:pPr>
      <w:r>
        <w:rPr>
          <w:rFonts w:ascii="Times New Roman"/>
          <w:position w:val="6"/>
          <w:sz w:val="12"/>
          <w:lang w:val="it-IT"/>
        </w:rPr>
        <w:t>1</w:t>
      </w:r>
      <w:r w:rsidRPr="00391955">
        <w:rPr>
          <w:rFonts w:ascii="Times New Roman"/>
          <w:position w:val="6"/>
          <w:sz w:val="12"/>
          <w:lang w:val="it-IT"/>
        </w:rPr>
        <w:t xml:space="preserve"> </w:t>
      </w:r>
      <w:r w:rsidRPr="00391955">
        <w:rPr>
          <w:rFonts w:ascii="Times New Roman"/>
          <w:sz w:val="18"/>
          <w:lang w:val="it-IT"/>
        </w:rPr>
        <w:t xml:space="preserve">Competenze a conclusione del </w:t>
      </w:r>
      <w:r w:rsidRPr="00391955">
        <w:rPr>
          <w:rFonts w:ascii="Times New Roman"/>
          <w:sz w:val="18"/>
          <w:u w:val="single" w:color="000000"/>
          <w:lang w:val="it-IT"/>
        </w:rPr>
        <w:t xml:space="preserve">secondo periodo didattico </w:t>
      </w:r>
      <w:r w:rsidRPr="00391955">
        <w:rPr>
          <w:rFonts w:ascii="Times New Roman"/>
          <w:sz w:val="18"/>
          <w:lang w:val="it-IT"/>
        </w:rPr>
        <w:t xml:space="preserve">del secondo livello da riferirsi al </w:t>
      </w:r>
      <w:r w:rsidRPr="00391955">
        <w:rPr>
          <w:rFonts w:ascii="Times New Roman"/>
          <w:b/>
          <w:sz w:val="18"/>
          <w:lang w:val="it-IT"/>
        </w:rPr>
        <w:t xml:space="preserve">livello </w:t>
      </w:r>
      <w:proofErr w:type="gramStart"/>
      <w:r w:rsidRPr="00391955">
        <w:rPr>
          <w:rFonts w:ascii="Times New Roman"/>
          <w:b/>
          <w:sz w:val="18"/>
          <w:lang w:val="it-IT"/>
        </w:rPr>
        <w:t>3</w:t>
      </w:r>
      <w:proofErr w:type="gramEnd"/>
      <w:r w:rsidRPr="00391955">
        <w:rPr>
          <w:rFonts w:ascii="Times New Roman"/>
          <w:b/>
          <w:sz w:val="18"/>
          <w:lang w:val="it-IT"/>
        </w:rPr>
        <w:t xml:space="preserve"> </w:t>
      </w:r>
      <w:r w:rsidRPr="00391955">
        <w:rPr>
          <w:rFonts w:ascii="Times New Roman"/>
          <w:sz w:val="18"/>
          <w:lang w:val="it-IT"/>
        </w:rPr>
        <w:t>del Quadro Europeo delle Qualifiche</w:t>
      </w:r>
    </w:p>
    <w:tbl>
      <w:tblPr>
        <w:tblpPr w:leftFromText="141" w:rightFromText="141" w:vertAnchor="text" w:horzAnchor="margin" w:tblpXSpec="center" w:tblpY="158"/>
        <w:tblW w:w="10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6683"/>
        <w:gridCol w:w="1549"/>
      </w:tblGrid>
      <w:tr w:rsidR="006756A5" w:rsidRPr="00691924" w:rsidTr="0079050C">
        <w:trPr>
          <w:trHeight w:hRule="exact" w:val="568"/>
        </w:trPr>
        <w:tc>
          <w:tcPr>
            <w:tcW w:w="2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:rsidR="006756A5" w:rsidRDefault="006756A5" w:rsidP="006756A5">
            <w:pPr>
              <w:pStyle w:val="TableParagraph"/>
              <w:spacing w:before="1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6756A5" w:rsidRPr="004B2462" w:rsidRDefault="006756A5" w:rsidP="006756A5"/>
        </w:tc>
        <w:tc>
          <w:tcPr>
            <w:tcW w:w="6683" w:type="dxa"/>
            <w:tcBorders>
              <w:top w:val="single" w:sz="2" w:space="0" w:color="000000"/>
              <w:bottom w:val="single" w:sz="4" w:space="0" w:color="000000"/>
              <w:right w:val="single" w:sz="48" w:space="0" w:color="808080"/>
            </w:tcBorders>
            <w:shd w:val="clear" w:color="auto" w:fill="66CCFF"/>
            <w:vAlign w:val="center"/>
          </w:tcPr>
          <w:p w:rsidR="006756A5" w:rsidRPr="00691924" w:rsidRDefault="006756A5" w:rsidP="00D33FBD">
            <w:pPr>
              <w:pStyle w:val="TableParagraph"/>
              <w:rPr>
                <w:rFonts w:cs="Calibri"/>
              </w:rPr>
            </w:pPr>
            <w:r w:rsidRPr="00691924">
              <w:rPr>
                <w:b/>
              </w:rPr>
              <w:t>TOTALE RICONOSCIMENTO</w:t>
            </w:r>
            <w:r w:rsidR="002846DA">
              <w:rPr>
                <w:b/>
              </w:rPr>
              <w:t xml:space="preserve"> </w:t>
            </w:r>
            <w:r w:rsidRPr="00691924">
              <w:rPr>
                <w:b/>
              </w:rPr>
              <w:t>CREDITI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48" w:space="0" w:color="808080"/>
              <w:bottom w:val="single" w:sz="2" w:space="0" w:color="000000"/>
              <w:right w:val="single" w:sz="2" w:space="0" w:color="000000"/>
            </w:tcBorders>
            <w:shd w:val="clear" w:color="auto" w:fill="66CCFF"/>
            <w:vAlign w:val="center"/>
          </w:tcPr>
          <w:p w:rsidR="006756A5" w:rsidRPr="00C007E6" w:rsidRDefault="006756A5" w:rsidP="00DE46EA">
            <w:pPr>
              <w:pStyle w:val="TableParagraph"/>
              <w:ind w:right="88"/>
              <w:jc w:val="center"/>
              <w:rPr>
                <w:rFonts w:cs="Calibri"/>
                <w:b/>
                <w:sz w:val="28"/>
                <w:szCs w:val="28"/>
              </w:rPr>
            </w:pPr>
            <w:r w:rsidRPr="00C007E6">
              <w:rPr>
                <w:rFonts w:cs="Calibri"/>
                <w:b/>
                <w:sz w:val="28"/>
                <w:szCs w:val="28"/>
              </w:rPr>
              <w:t>7</w:t>
            </w:r>
            <w:r w:rsidR="00DE46EA">
              <w:rPr>
                <w:rFonts w:cs="Calibri"/>
                <w:b/>
                <w:sz w:val="28"/>
                <w:szCs w:val="28"/>
              </w:rPr>
              <w:t>38</w:t>
            </w:r>
            <w:r w:rsidR="00A45DC2"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  <w:lang w:val="it-IT"/>
              </w:rPr>
              <w:t>2</w:t>
            </w:r>
          </w:p>
        </w:tc>
      </w:tr>
    </w:tbl>
    <w:p w:rsidR="00D61B55" w:rsidRDefault="00D61B55" w:rsidP="006756A5">
      <w:pPr>
        <w:ind w:left="602"/>
        <w:rPr>
          <w:rFonts w:ascii="Times New Roman" w:eastAsia="Times New Roman" w:hAnsi="Times New Roman" w:cs="Times New Roman"/>
          <w:position w:val="7"/>
          <w:sz w:val="13"/>
          <w:szCs w:val="13"/>
          <w:lang w:val="it-IT"/>
        </w:rPr>
      </w:pPr>
    </w:p>
    <w:p w:rsidR="00A45DC2" w:rsidRPr="00691924" w:rsidRDefault="00A45DC2" w:rsidP="00A45DC2">
      <w:pPr>
        <w:ind w:left="602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  <w:lang w:val="it-IT"/>
        </w:rPr>
        <w:t>2</w:t>
      </w:r>
      <w:r w:rsidRPr="00970711">
        <w:rPr>
          <w:rFonts w:ascii="Times New Roman" w:eastAsia="Times New Roman" w:hAnsi="Times New Roman" w:cs="Times New Roman"/>
          <w:position w:val="7"/>
          <w:sz w:val="13"/>
          <w:szCs w:val="13"/>
          <w:lang w:val="it-IT"/>
        </w:rPr>
        <w:t xml:space="preserve"> </w:t>
      </w:r>
      <w:r w:rsidRPr="0097071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crediti non possono </w:t>
      </w:r>
      <w:r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norma </w:t>
      </w:r>
      <w:r w:rsidRPr="00970711">
        <w:rPr>
          <w:rFonts w:ascii="Times New Roman" w:eastAsia="Times New Roman" w:hAnsi="Times New Roman" w:cs="Times New Roman"/>
          <w:sz w:val="18"/>
          <w:szCs w:val="18"/>
          <w:lang w:val="it-IT"/>
        </w:rPr>
        <w:t>superare il tetto massimo del 50% dell’intero</w:t>
      </w:r>
      <w:r w:rsidRPr="00970711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970711">
        <w:rPr>
          <w:rFonts w:ascii="Times New Roman" w:eastAsia="Times New Roman" w:hAnsi="Times New Roman" w:cs="Times New Roman"/>
          <w:sz w:val="18"/>
          <w:szCs w:val="18"/>
          <w:lang w:val="it-IT"/>
        </w:rPr>
        <w:t>monte-ore.</w:t>
      </w:r>
    </w:p>
    <w:p w:rsidR="00A45DC2" w:rsidRDefault="00A45DC2" w:rsidP="00402A55">
      <w:pPr>
        <w:spacing w:before="9"/>
        <w:rPr>
          <w:rFonts w:ascii="Times New Roman" w:eastAsia="Times New Roman" w:hAnsi="Times New Roman"/>
          <w:position w:val="7"/>
          <w:sz w:val="13"/>
          <w:szCs w:val="13"/>
          <w:lang w:val="it-IT"/>
        </w:rPr>
      </w:pPr>
    </w:p>
    <w:tbl>
      <w:tblPr>
        <w:tblW w:w="4821" w:type="pct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427"/>
        <w:gridCol w:w="7652"/>
      </w:tblGrid>
      <w:tr w:rsidR="004B2462" w:rsidRPr="00691924" w:rsidTr="00D33FBD">
        <w:trPr>
          <w:trHeight w:hRule="exact" w:val="284"/>
        </w:trPr>
        <w:tc>
          <w:tcPr>
            <w:tcW w:w="1042" w:type="pct"/>
            <w:vMerge w:val="restart"/>
            <w:tcBorders>
              <w:top w:val="single" w:sz="2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4B2462" w:rsidRPr="00691924" w:rsidRDefault="004B2462" w:rsidP="002B1145">
            <w:pPr>
              <w:pStyle w:val="TableParagraph"/>
              <w:spacing w:line="244" w:lineRule="auto"/>
              <w:ind w:right="286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C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OMP</w:t>
            </w:r>
            <w:r w:rsidRPr="00691924">
              <w:rPr>
                <w:rFonts w:cs="Calibri"/>
                <w:spacing w:val="1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T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NZ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 xml:space="preserve">E 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C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HI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A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VEP</w:t>
            </w:r>
            <w:r w:rsidRPr="00691924">
              <w:rPr>
                <w:rFonts w:cs="Calibri"/>
                <w:spacing w:val="1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 xml:space="preserve">R </w:t>
            </w:r>
            <w:r w:rsidRPr="00691924">
              <w:rPr>
                <w:rFonts w:cs="Calibri"/>
                <w:spacing w:val="1"/>
                <w:w w:val="99"/>
                <w:sz w:val="18"/>
                <w:szCs w:val="18"/>
                <w:lang w:val="it-IT"/>
              </w:rPr>
              <w:t>L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’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A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PP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R</w:t>
            </w:r>
            <w:r w:rsidRPr="00691924">
              <w:rPr>
                <w:rFonts w:cs="Calibri"/>
                <w:w w:val="99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N</w:t>
            </w:r>
            <w:r w:rsidRPr="00691924">
              <w:rPr>
                <w:rFonts w:cs="Calibri"/>
                <w:w w:val="99"/>
                <w:sz w:val="18"/>
                <w:szCs w:val="18"/>
                <w:lang w:val="it-IT"/>
              </w:rPr>
              <w:t>DIME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N</w:t>
            </w:r>
            <w:r w:rsidRPr="00691924">
              <w:rPr>
                <w:rFonts w:cs="Calibri"/>
                <w:w w:val="99"/>
                <w:sz w:val="18"/>
                <w:szCs w:val="18"/>
                <w:lang w:val="it-IT"/>
              </w:rPr>
              <w:t xml:space="preserve">TO 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P</w:t>
            </w:r>
            <w:r w:rsidRPr="00691924">
              <w:rPr>
                <w:rFonts w:cs="Calibri"/>
                <w:spacing w:val="1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RM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A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N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N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TE</w:t>
            </w:r>
          </w:p>
        </w:tc>
        <w:tc>
          <w:tcPr>
            <w:tcW w:w="209" w:type="pct"/>
            <w:tcBorders>
              <w:top w:val="single" w:sz="24" w:space="0" w:color="808080"/>
              <w:left w:val="single" w:sz="4" w:space="0" w:color="000000"/>
              <w:right w:val="single" w:sz="4" w:space="0" w:color="00000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</w:pPr>
            <w:r w:rsidRPr="00691924">
              <w:t>1</w:t>
            </w:r>
          </w:p>
        </w:tc>
        <w:tc>
          <w:tcPr>
            <w:tcW w:w="3749" w:type="pct"/>
            <w:tcBorders>
              <w:top w:val="single" w:sz="24" w:space="0" w:color="80808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Comunicazione</w:t>
            </w:r>
            <w:proofErr w:type="spellEnd"/>
            <w:r w:rsidRPr="00691924">
              <w:t xml:space="preserve"> </w:t>
            </w:r>
            <w:proofErr w:type="spellStart"/>
            <w:r w:rsidRPr="00691924">
              <w:t>nella</w:t>
            </w:r>
            <w:proofErr w:type="spellEnd"/>
            <w:r>
              <w:t xml:space="preserve"> </w:t>
            </w:r>
            <w:proofErr w:type="spellStart"/>
            <w:r w:rsidRPr="00691924">
              <w:t>madrelingua</w:t>
            </w:r>
            <w:proofErr w:type="spellEnd"/>
          </w:p>
        </w:tc>
      </w:tr>
      <w:tr w:rsidR="004B2462" w:rsidRPr="00691924" w:rsidTr="00D33FBD">
        <w:trPr>
          <w:trHeight w:hRule="exact" w:val="284"/>
        </w:trPr>
        <w:tc>
          <w:tcPr>
            <w:tcW w:w="104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B2462" w:rsidRPr="00691924" w:rsidRDefault="004B2462" w:rsidP="00F675E2"/>
        </w:tc>
        <w:tc>
          <w:tcPr>
            <w:tcW w:w="209" w:type="pct"/>
            <w:tcBorders>
              <w:left w:val="single" w:sz="4" w:space="0" w:color="000000"/>
              <w:right w:val="single" w:sz="4" w:space="0" w:color="00000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</w:pPr>
            <w:r w:rsidRPr="00691924">
              <w:t>2</w:t>
            </w:r>
          </w:p>
        </w:tc>
        <w:tc>
          <w:tcPr>
            <w:tcW w:w="3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Comunicazione</w:t>
            </w:r>
            <w:proofErr w:type="spellEnd"/>
            <w:r w:rsidRPr="00691924">
              <w:t xml:space="preserve"> in </w:t>
            </w:r>
            <w:proofErr w:type="spellStart"/>
            <w:r w:rsidRPr="00691924">
              <w:t>lingue</w:t>
            </w:r>
            <w:proofErr w:type="spellEnd"/>
            <w:r>
              <w:t xml:space="preserve"> </w:t>
            </w:r>
            <w:proofErr w:type="spellStart"/>
            <w:r w:rsidRPr="00691924">
              <w:t>straniere</w:t>
            </w:r>
            <w:proofErr w:type="spellEnd"/>
          </w:p>
        </w:tc>
      </w:tr>
      <w:tr w:rsidR="004B2462" w:rsidRPr="00691924" w:rsidTr="00D33FBD">
        <w:trPr>
          <w:trHeight w:hRule="exact" w:val="284"/>
        </w:trPr>
        <w:tc>
          <w:tcPr>
            <w:tcW w:w="104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B2462" w:rsidRPr="00691924" w:rsidRDefault="004B2462" w:rsidP="00F675E2"/>
        </w:tc>
        <w:tc>
          <w:tcPr>
            <w:tcW w:w="209" w:type="pct"/>
            <w:tcBorders>
              <w:left w:val="single" w:sz="4" w:space="0" w:color="000000"/>
              <w:right w:val="single" w:sz="4" w:space="0" w:color="000000"/>
            </w:tcBorders>
          </w:tcPr>
          <w:p w:rsidR="004B2462" w:rsidRPr="00691924" w:rsidRDefault="004B2462" w:rsidP="00F675E2">
            <w:pPr>
              <w:pStyle w:val="TableParagraph"/>
              <w:ind w:left="103" w:right="632"/>
              <w:rPr>
                <w:lang w:val="it-IT"/>
              </w:rPr>
            </w:pPr>
            <w:r w:rsidRPr="00691924">
              <w:rPr>
                <w:lang w:val="it-IT"/>
              </w:rPr>
              <w:t>3</w:t>
            </w:r>
          </w:p>
        </w:tc>
        <w:tc>
          <w:tcPr>
            <w:tcW w:w="3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4B2462" w:rsidRPr="00691924" w:rsidRDefault="004B2462" w:rsidP="00F675E2">
            <w:pPr>
              <w:pStyle w:val="TableParagraph"/>
              <w:ind w:left="103" w:right="632"/>
              <w:rPr>
                <w:rFonts w:cs="Calibri"/>
                <w:lang w:val="it-IT"/>
              </w:rPr>
            </w:pPr>
            <w:proofErr w:type="gramStart"/>
            <w:r w:rsidRPr="00691924">
              <w:rPr>
                <w:lang w:val="it-IT"/>
              </w:rPr>
              <w:t>Competenza matematica e le competenze di base in campo scientifico e tecnologico</w:t>
            </w:r>
            <w:proofErr w:type="gramEnd"/>
          </w:p>
        </w:tc>
      </w:tr>
      <w:tr w:rsidR="004B2462" w:rsidRPr="00691924" w:rsidTr="00D33FBD">
        <w:trPr>
          <w:trHeight w:hRule="exact" w:val="284"/>
        </w:trPr>
        <w:tc>
          <w:tcPr>
            <w:tcW w:w="104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B2462" w:rsidRPr="00691924" w:rsidRDefault="004B2462" w:rsidP="00F675E2">
            <w:pPr>
              <w:rPr>
                <w:lang w:val="it-IT"/>
              </w:rPr>
            </w:pPr>
          </w:p>
        </w:tc>
        <w:tc>
          <w:tcPr>
            <w:tcW w:w="209" w:type="pct"/>
            <w:tcBorders>
              <w:left w:val="single" w:sz="4" w:space="0" w:color="000000"/>
              <w:right w:val="single" w:sz="4" w:space="0" w:color="00000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</w:pPr>
            <w:r w:rsidRPr="00691924">
              <w:t>4</w:t>
            </w:r>
          </w:p>
        </w:tc>
        <w:tc>
          <w:tcPr>
            <w:tcW w:w="3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Competenza</w:t>
            </w:r>
            <w:proofErr w:type="spellEnd"/>
            <w:r>
              <w:t xml:space="preserve"> </w:t>
            </w:r>
            <w:proofErr w:type="spellStart"/>
            <w:r w:rsidRPr="00691924">
              <w:t>digitale</w:t>
            </w:r>
            <w:proofErr w:type="spellEnd"/>
          </w:p>
        </w:tc>
      </w:tr>
      <w:tr w:rsidR="004B2462" w:rsidRPr="00691924" w:rsidTr="00D33FBD">
        <w:trPr>
          <w:trHeight w:hRule="exact" w:val="284"/>
        </w:trPr>
        <w:tc>
          <w:tcPr>
            <w:tcW w:w="104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B2462" w:rsidRPr="00691924" w:rsidRDefault="004B2462" w:rsidP="00F675E2"/>
        </w:tc>
        <w:tc>
          <w:tcPr>
            <w:tcW w:w="209" w:type="pct"/>
            <w:tcBorders>
              <w:left w:val="single" w:sz="4" w:space="0" w:color="000000"/>
              <w:right w:val="single" w:sz="4" w:space="0" w:color="00000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</w:pPr>
            <w:r w:rsidRPr="00691924">
              <w:t>5</w:t>
            </w:r>
          </w:p>
        </w:tc>
        <w:tc>
          <w:tcPr>
            <w:tcW w:w="3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Imparare</w:t>
            </w:r>
            <w:proofErr w:type="spellEnd"/>
            <w:r w:rsidRPr="00691924">
              <w:t xml:space="preserve"> ad</w:t>
            </w:r>
            <w:r>
              <w:t xml:space="preserve"> </w:t>
            </w:r>
            <w:proofErr w:type="spellStart"/>
            <w:r w:rsidRPr="00691924">
              <w:t>imparare</w:t>
            </w:r>
            <w:proofErr w:type="spellEnd"/>
          </w:p>
        </w:tc>
      </w:tr>
      <w:tr w:rsidR="004B2462" w:rsidRPr="00691924" w:rsidTr="00D33FBD">
        <w:trPr>
          <w:trHeight w:hRule="exact" w:val="284"/>
        </w:trPr>
        <w:tc>
          <w:tcPr>
            <w:tcW w:w="104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B2462" w:rsidRPr="00691924" w:rsidRDefault="004B2462" w:rsidP="00F675E2"/>
        </w:tc>
        <w:tc>
          <w:tcPr>
            <w:tcW w:w="209" w:type="pct"/>
            <w:tcBorders>
              <w:left w:val="single" w:sz="4" w:space="0" w:color="000000"/>
              <w:right w:val="single" w:sz="4" w:space="0" w:color="000000"/>
            </w:tcBorders>
          </w:tcPr>
          <w:p w:rsidR="004B2462" w:rsidRPr="00691924" w:rsidRDefault="004B2462" w:rsidP="00F675E2">
            <w:pPr>
              <w:pStyle w:val="TableParagraph"/>
              <w:spacing w:line="268" w:lineRule="exact"/>
              <w:ind w:left="103" w:right="632"/>
            </w:pPr>
            <w:r w:rsidRPr="00691924">
              <w:t>6</w:t>
            </w:r>
          </w:p>
        </w:tc>
        <w:tc>
          <w:tcPr>
            <w:tcW w:w="3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4B2462" w:rsidRPr="00691924" w:rsidRDefault="004B2462" w:rsidP="00F675E2">
            <w:pPr>
              <w:pStyle w:val="TableParagraph"/>
              <w:spacing w:line="268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Competenze</w:t>
            </w:r>
            <w:proofErr w:type="spellEnd"/>
            <w:r w:rsidRPr="00691924">
              <w:t xml:space="preserve"> </w:t>
            </w:r>
            <w:proofErr w:type="spellStart"/>
            <w:r w:rsidRPr="00691924">
              <w:t>sociali</w:t>
            </w:r>
            <w:proofErr w:type="spellEnd"/>
            <w:r w:rsidRPr="00691924">
              <w:t xml:space="preserve"> e</w:t>
            </w:r>
            <w:r>
              <w:t xml:space="preserve"> </w:t>
            </w:r>
            <w:proofErr w:type="spellStart"/>
            <w:r w:rsidRPr="00691924">
              <w:t>civiche</w:t>
            </w:r>
            <w:proofErr w:type="spellEnd"/>
          </w:p>
        </w:tc>
      </w:tr>
      <w:tr w:rsidR="004B2462" w:rsidRPr="00691924" w:rsidTr="00D33FBD">
        <w:trPr>
          <w:trHeight w:hRule="exact" w:val="284"/>
        </w:trPr>
        <w:tc>
          <w:tcPr>
            <w:tcW w:w="104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B2462" w:rsidRPr="00691924" w:rsidRDefault="004B2462" w:rsidP="00F675E2"/>
        </w:tc>
        <w:tc>
          <w:tcPr>
            <w:tcW w:w="209" w:type="pct"/>
            <w:tcBorders>
              <w:left w:val="single" w:sz="4" w:space="0" w:color="000000"/>
              <w:right w:val="single" w:sz="4" w:space="0" w:color="000000"/>
            </w:tcBorders>
          </w:tcPr>
          <w:p w:rsidR="004B2462" w:rsidRPr="00691924" w:rsidRDefault="004B2462" w:rsidP="00F675E2">
            <w:pPr>
              <w:pStyle w:val="TableParagraph"/>
              <w:spacing w:line="268" w:lineRule="exact"/>
              <w:ind w:left="103" w:right="632"/>
              <w:rPr>
                <w:lang w:val="it-IT"/>
              </w:rPr>
            </w:pPr>
            <w:r w:rsidRPr="00691924">
              <w:rPr>
                <w:lang w:val="it-IT"/>
              </w:rPr>
              <w:t>7</w:t>
            </w:r>
          </w:p>
        </w:tc>
        <w:tc>
          <w:tcPr>
            <w:tcW w:w="3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4B2462" w:rsidRPr="00691924" w:rsidRDefault="004B2462" w:rsidP="00F675E2">
            <w:pPr>
              <w:pStyle w:val="TableParagraph"/>
              <w:spacing w:line="268" w:lineRule="exact"/>
              <w:ind w:left="103" w:right="632"/>
              <w:rPr>
                <w:rFonts w:cs="Calibri"/>
                <w:lang w:val="it-IT"/>
              </w:rPr>
            </w:pPr>
            <w:r w:rsidRPr="00691924">
              <w:rPr>
                <w:lang w:val="it-IT"/>
              </w:rPr>
              <w:t xml:space="preserve">Senso </w:t>
            </w:r>
            <w:proofErr w:type="gramStart"/>
            <w:r w:rsidRPr="00691924">
              <w:rPr>
                <w:lang w:val="it-IT"/>
              </w:rPr>
              <w:t xml:space="preserve">di </w:t>
            </w:r>
            <w:proofErr w:type="gramEnd"/>
            <w:r w:rsidRPr="00691924">
              <w:rPr>
                <w:lang w:val="it-IT"/>
              </w:rPr>
              <w:t>iniziativa e di</w:t>
            </w:r>
            <w:r>
              <w:rPr>
                <w:lang w:val="it-IT"/>
              </w:rPr>
              <w:t xml:space="preserve"> </w:t>
            </w:r>
            <w:r w:rsidRPr="00691924">
              <w:rPr>
                <w:lang w:val="it-IT"/>
              </w:rPr>
              <w:t>imprenditorialità</w:t>
            </w:r>
          </w:p>
        </w:tc>
      </w:tr>
      <w:tr w:rsidR="004B2462" w:rsidRPr="00691924" w:rsidTr="00D33FBD">
        <w:trPr>
          <w:trHeight w:hRule="exact" w:val="284"/>
        </w:trPr>
        <w:tc>
          <w:tcPr>
            <w:tcW w:w="10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2462" w:rsidRPr="00691924" w:rsidRDefault="004B2462" w:rsidP="00F675E2">
            <w:pPr>
              <w:rPr>
                <w:lang w:val="it-IT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</w:pPr>
            <w:r w:rsidRPr="00691924">
              <w:t>8</w:t>
            </w:r>
          </w:p>
        </w:tc>
        <w:tc>
          <w:tcPr>
            <w:tcW w:w="3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4B2462" w:rsidRPr="00691924" w:rsidRDefault="004B2462" w:rsidP="00F675E2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Consapevolezza</w:t>
            </w:r>
            <w:proofErr w:type="spellEnd"/>
            <w:r w:rsidRPr="00691924">
              <w:t xml:space="preserve"> </w:t>
            </w:r>
            <w:proofErr w:type="spellStart"/>
            <w:r w:rsidRPr="00691924">
              <w:t>espressioni</w:t>
            </w:r>
            <w:proofErr w:type="spellEnd"/>
            <w:r w:rsidRPr="00691924">
              <w:t xml:space="preserve"> </w:t>
            </w:r>
            <w:proofErr w:type="spellStart"/>
            <w:r w:rsidRPr="00691924">
              <w:t>culturali</w:t>
            </w:r>
            <w:proofErr w:type="spellEnd"/>
          </w:p>
        </w:tc>
      </w:tr>
    </w:tbl>
    <w:p w:rsidR="00D33FBD" w:rsidRDefault="00D33FBD" w:rsidP="00D33FBD">
      <w:pPr>
        <w:pStyle w:val="Corpotesto"/>
        <w:spacing w:line="258" w:lineRule="exact"/>
        <w:ind w:left="212"/>
        <w:rPr>
          <w:rFonts w:ascii="Cambria"/>
        </w:rPr>
      </w:pPr>
    </w:p>
    <w:p w:rsidR="00D33FBD" w:rsidRPr="00970711" w:rsidRDefault="00D33FBD" w:rsidP="00D33FBD">
      <w:pPr>
        <w:pStyle w:val="Corpotesto"/>
        <w:spacing w:line="258" w:lineRule="exact"/>
        <w:ind w:left="212"/>
        <w:rPr>
          <w:rFonts w:ascii="Cambria" w:eastAsia="Cambria" w:hAnsi="Cambria" w:cs="Cambria"/>
        </w:rPr>
      </w:pPr>
      <w:proofErr w:type="spellStart"/>
      <w:r w:rsidRPr="00970711">
        <w:rPr>
          <w:rFonts w:ascii="Cambria"/>
        </w:rPr>
        <w:t>Eventuali</w:t>
      </w:r>
      <w:proofErr w:type="spellEnd"/>
      <w:r w:rsidRPr="00970711">
        <w:rPr>
          <w:rFonts w:ascii="Cambria"/>
        </w:rPr>
        <w:t xml:space="preserve"> </w:t>
      </w:r>
      <w:proofErr w:type="spellStart"/>
      <w:r w:rsidRPr="00970711">
        <w:rPr>
          <w:rFonts w:ascii="Cambria"/>
        </w:rPr>
        <w:t>annotazioni</w:t>
      </w:r>
      <w:proofErr w:type="spellEnd"/>
      <w:r w:rsidRPr="00970711">
        <w:rPr>
          <w:rFonts w:ascii="Cambria"/>
        </w:rPr>
        <w:t xml:space="preserve"> </w:t>
      </w:r>
      <w:proofErr w:type="spellStart"/>
      <w:r w:rsidRPr="00970711">
        <w:rPr>
          <w:rFonts w:ascii="Cambria"/>
        </w:rPr>
        <w:t>della</w:t>
      </w:r>
      <w:proofErr w:type="spellEnd"/>
      <w:r w:rsidRPr="00970711">
        <w:rPr>
          <w:rFonts w:ascii="Cambria"/>
        </w:rPr>
        <w:t xml:space="preserve"> </w:t>
      </w:r>
      <w:proofErr w:type="spellStart"/>
      <w:proofErr w:type="gramStart"/>
      <w:r w:rsidRPr="00970711">
        <w:rPr>
          <w:rFonts w:ascii="Cambria"/>
        </w:rPr>
        <w:t>Commissione</w:t>
      </w:r>
      <w:proofErr w:type="spellEnd"/>
      <w:r w:rsidRPr="00970711">
        <w:rPr>
          <w:rFonts w:ascii="Cambria"/>
          <w:spacing w:val="-24"/>
        </w:rPr>
        <w:t xml:space="preserve"> </w:t>
      </w:r>
      <w:r>
        <w:rPr>
          <w:rFonts w:ascii="Cambria"/>
          <w:spacing w:val="-24"/>
        </w:rPr>
        <w:t xml:space="preserve"> </w:t>
      </w:r>
      <w:proofErr w:type="spellStart"/>
      <w:r w:rsidRPr="00970711">
        <w:rPr>
          <w:rFonts w:ascii="Cambria"/>
        </w:rPr>
        <w:t>accoglienza</w:t>
      </w:r>
      <w:proofErr w:type="spellEnd"/>
      <w:proofErr w:type="gramEnd"/>
    </w:p>
    <w:p w:rsidR="00D33FBD" w:rsidRPr="00970711" w:rsidRDefault="00D33FBD" w:rsidP="00D33FBD">
      <w:pPr>
        <w:spacing w:before="2"/>
        <w:rPr>
          <w:rFonts w:ascii="Cambria" w:eastAsia="Cambria" w:hAnsi="Cambria" w:cs="Cambria"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33FBD" w:rsidRPr="00970711" w:rsidTr="00D33FBD">
        <w:trPr>
          <w:trHeight w:val="1256"/>
        </w:trPr>
        <w:tc>
          <w:tcPr>
            <w:tcW w:w="10206" w:type="dxa"/>
          </w:tcPr>
          <w:p w:rsidR="00D33FBD" w:rsidRPr="00970711" w:rsidRDefault="00D33FBD" w:rsidP="00E63E54"/>
        </w:tc>
      </w:tr>
    </w:tbl>
    <w:p w:rsidR="00D33FBD" w:rsidRDefault="00D33FBD" w:rsidP="002B1145">
      <w:pPr>
        <w:pStyle w:val="Titolo4"/>
        <w:spacing w:before="70" w:after="120"/>
        <w:rPr>
          <w:rFonts w:ascii="Cambria"/>
          <w:color w:val="auto"/>
        </w:rPr>
      </w:pPr>
    </w:p>
    <w:p w:rsidR="00B40764" w:rsidRPr="007E291C" w:rsidRDefault="00B40764" w:rsidP="002B1145">
      <w:pPr>
        <w:pStyle w:val="Titolo4"/>
        <w:spacing w:before="70" w:after="120"/>
        <w:rPr>
          <w:rFonts w:ascii="Cambria"/>
          <w:color w:val="auto"/>
        </w:rPr>
      </w:pPr>
      <w:proofErr w:type="spellStart"/>
      <w:r w:rsidRPr="007E291C">
        <w:rPr>
          <w:rFonts w:ascii="Cambria"/>
          <w:color w:val="auto"/>
        </w:rPr>
        <w:t>Quadro</w:t>
      </w:r>
      <w:proofErr w:type="spellEnd"/>
      <w:r w:rsidRPr="007E291C">
        <w:rPr>
          <w:rFonts w:ascii="Cambria"/>
          <w:color w:val="auto"/>
        </w:rPr>
        <w:t xml:space="preserve"> </w:t>
      </w:r>
      <w:r w:rsidR="00783ED7">
        <w:rPr>
          <w:rFonts w:ascii="Cambria"/>
          <w:color w:val="auto"/>
        </w:rPr>
        <w:t>3</w:t>
      </w:r>
      <w:r w:rsidRPr="007E291C">
        <w:rPr>
          <w:rFonts w:ascii="Cambria"/>
          <w:color w:val="auto"/>
        </w:rPr>
        <w:t xml:space="preserve">: </w:t>
      </w:r>
      <w:proofErr w:type="spellStart"/>
      <w:r w:rsidRPr="007E291C">
        <w:rPr>
          <w:rFonts w:ascii="Cambria"/>
          <w:color w:val="auto"/>
        </w:rPr>
        <w:t>Modalità</w:t>
      </w:r>
      <w:proofErr w:type="spellEnd"/>
      <w:r w:rsidRPr="007E291C">
        <w:rPr>
          <w:rFonts w:ascii="Cambria"/>
          <w:color w:val="auto"/>
        </w:rPr>
        <w:t xml:space="preserve"> di </w:t>
      </w:r>
      <w:proofErr w:type="spellStart"/>
      <w:r w:rsidRPr="007E291C">
        <w:rPr>
          <w:rFonts w:ascii="Cambria"/>
          <w:color w:val="auto"/>
        </w:rPr>
        <w:t>accertamento</w:t>
      </w:r>
      <w:proofErr w:type="spellEnd"/>
      <w:r w:rsidRPr="007E291C">
        <w:rPr>
          <w:rFonts w:ascii="Cambria"/>
          <w:color w:val="auto"/>
        </w:rPr>
        <w:t xml:space="preserve"> </w:t>
      </w:r>
      <w:proofErr w:type="spellStart"/>
      <w:r w:rsidRPr="007E291C">
        <w:rPr>
          <w:rFonts w:ascii="Cambria"/>
          <w:color w:val="auto"/>
        </w:rPr>
        <w:t>delle</w:t>
      </w:r>
      <w:proofErr w:type="spellEnd"/>
      <w:r w:rsidRPr="007E291C">
        <w:rPr>
          <w:rFonts w:ascii="Cambria"/>
          <w:color w:val="auto"/>
        </w:rPr>
        <w:t xml:space="preserve"> </w:t>
      </w:r>
      <w:proofErr w:type="spellStart"/>
      <w:r w:rsidRPr="007E291C">
        <w:rPr>
          <w:rFonts w:ascii="Cambria"/>
          <w:color w:val="auto"/>
        </w:rPr>
        <w:t>competenze</w:t>
      </w:r>
      <w:proofErr w:type="spellEnd"/>
      <w:r w:rsidRPr="007E291C">
        <w:rPr>
          <w:rFonts w:ascii="Cambria"/>
          <w:color w:val="auto"/>
        </w:rPr>
        <w:t xml:space="preserve"> </w:t>
      </w:r>
      <w:proofErr w:type="spellStart"/>
      <w:r w:rsidRPr="007E291C">
        <w:rPr>
          <w:rFonts w:ascii="Cambria"/>
          <w:color w:val="auto"/>
        </w:rPr>
        <w:t>riconosciute</w:t>
      </w:r>
      <w:proofErr w:type="spellEnd"/>
      <w:r w:rsidRPr="007E291C">
        <w:rPr>
          <w:rFonts w:ascii="Cambria"/>
          <w:color w:val="auto"/>
        </w:rPr>
        <w:t xml:space="preserve"> come </w:t>
      </w:r>
      <w:proofErr w:type="spellStart"/>
      <w:r w:rsidRPr="007E291C">
        <w:rPr>
          <w:rFonts w:ascii="Cambria"/>
          <w:color w:val="auto"/>
        </w:rPr>
        <w:t>crediti</w:t>
      </w:r>
      <w:proofErr w:type="spellEnd"/>
    </w:p>
    <w:tbl>
      <w:tblPr>
        <w:tblStyle w:val="TableNormal"/>
        <w:tblpPr w:leftFromText="141" w:rightFromText="141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268"/>
        <w:gridCol w:w="4859"/>
      </w:tblGrid>
      <w:tr w:rsidR="002B1145" w:rsidRPr="00205BE8" w:rsidTr="00163259">
        <w:trPr>
          <w:trHeight w:hRule="exact" w:val="352"/>
        </w:trPr>
        <w:tc>
          <w:tcPr>
            <w:tcW w:w="10251" w:type="dxa"/>
            <w:gridSpan w:val="3"/>
          </w:tcPr>
          <w:p w:rsidR="002B1145" w:rsidRPr="00970711" w:rsidRDefault="002B1145" w:rsidP="002B1145">
            <w:pPr>
              <w:pStyle w:val="TableParagraph"/>
              <w:spacing w:before="1"/>
              <w:ind w:left="2955"/>
              <w:rPr>
                <w:rFonts w:ascii="Calibri" w:eastAsia="Calibri" w:hAnsi="Calibri" w:cs="Calibri"/>
                <w:lang w:val="it-IT"/>
              </w:rPr>
            </w:pPr>
            <w:r w:rsidRPr="00970711">
              <w:rPr>
                <w:rFonts w:ascii="Calibri" w:eastAsia="Calibri" w:hAnsi="Calibri" w:cs="Calibri"/>
                <w:lang w:val="it-IT"/>
              </w:rPr>
              <w:t>MODALITA’ DI ACCERTAMENTO DEI</w:t>
            </w:r>
            <w:r w:rsidRPr="00970711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70711">
              <w:rPr>
                <w:rFonts w:ascii="Calibri" w:eastAsia="Calibri" w:hAnsi="Calibri" w:cs="Calibri"/>
                <w:lang w:val="it-IT"/>
              </w:rPr>
              <w:t>CREDITI</w:t>
            </w:r>
          </w:p>
        </w:tc>
      </w:tr>
      <w:tr w:rsidR="002B1145" w:rsidRPr="00205BE8" w:rsidTr="00163259">
        <w:trPr>
          <w:trHeight w:hRule="exact" w:val="284"/>
        </w:trPr>
        <w:tc>
          <w:tcPr>
            <w:tcW w:w="3124" w:type="dxa"/>
            <w:tcMar>
              <w:top w:w="28" w:type="dxa"/>
            </w:tcMar>
          </w:tcPr>
          <w:p w:rsidR="002B1145" w:rsidRPr="00970711" w:rsidRDefault="002B1145" w:rsidP="002B1145">
            <w:pPr>
              <w:pStyle w:val="TableParagraph"/>
              <w:spacing w:line="275" w:lineRule="exact"/>
              <w:ind w:left="142"/>
              <w:rPr>
                <w:rFonts w:ascii="Calibri" w:eastAsia="Calibri" w:hAnsi="Calibri" w:cs="Calibri"/>
              </w:rPr>
            </w:pPr>
            <w:r w:rsidRPr="00970711">
              <w:rPr>
                <w:rFonts w:ascii="Courier New" w:hAnsi="Courier New"/>
              </w:rPr>
              <w:t>O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Prova</w:t>
            </w:r>
            <w:proofErr w:type="spellEnd"/>
            <w:r w:rsidRPr="00970711">
              <w:rPr>
                <w:rFonts w:ascii="Calibri"/>
                <w:spacing w:val="-3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strutturata</w:t>
            </w:r>
            <w:proofErr w:type="spellEnd"/>
          </w:p>
        </w:tc>
        <w:tc>
          <w:tcPr>
            <w:tcW w:w="2268" w:type="dxa"/>
            <w:tcMar>
              <w:top w:w="28" w:type="dxa"/>
            </w:tcMar>
          </w:tcPr>
          <w:p w:rsidR="002B1145" w:rsidRPr="00970711" w:rsidRDefault="002B1145" w:rsidP="002B1145">
            <w:pPr>
              <w:pStyle w:val="TableParagraph"/>
              <w:spacing w:line="275" w:lineRule="exact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 xml:space="preserve"> ●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Intervista</w:t>
            </w:r>
            <w:proofErr w:type="spellEnd"/>
          </w:p>
        </w:tc>
        <w:tc>
          <w:tcPr>
            <w:tcW w:w="4859" w:type="dxa"/>
            <w:tcMar>
              <w:top w:w="28" w:type="dxa"/>
            </w:tcMar>
          </w:tcPr>
          <w:p w:rsidR="002B1145" w:rsidRPr="00970711" w:rsidRDefault="002B1145" w:rsidP="002B1145">
            <w:pPr>
              <w:pStyle w:val="TableParagraph"/>
              <w:spacing w:line="275" w:lineRule="exact"/>
              <w:ind w:right="270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ourier New"/>
                <w:lang w:val="it-IT"/>
              </w:rPr>
              <w:t xml:space="preserve"> O </w:t>
            </w:r>
            <w:r w:rsidRPr="00970711">
              <w:rPr>
                <w:rFonts w:ascii="Calibri"/>
                <w:lang w:val="it-IT"/>
              </w:rPr>
              <w:t>Sviluppo di un</w:t>
            </w:r>
            <w:r w:rsidRPr="00970711">
              <w:rPr>
                <w:rFonts w:ascii="Calibri"/>
                <w:spacing w:val="-10"/>
                <w:lang w:val="it-IT"/>
              </w:rPr>
              <w:t xml:space="preserve"> </w:t>
            </w:r>
            <w:r w:rsidRPr="00970711">
              <w:rPr>
                <w:rFonts w:ascii="Calibri"/>
                <w:lang w:val="it-IT"/>
              </w:rPr>
              <w:t>progetto</w:t>
            </w:r>
          </w:p>
        </w:tc>
      </w:tr>
      <w:tr w:rsidR="002B1145" w:rsidRPr="00205BE8" w:rsidTr="00163259">
        <w:trPr>
          <w:trHeight w:hRule="exact" w:val="284"/>
        </w:trPr>
        <w:tc>
          <w:tcPr>
            <w:tcW w:w="3124" w:type="dxa"/>
            <w:tcMar>
              <w:top w:w="28" w:type="dxa"/>
            </w:tcMar>
          </w:tcPr>
          <w:p w:rsidR="002B1145" w:rsidRPr="00970711" w:rsidRDefault="002B1145" w:rsidP="002B1145">
            <w:pPr>
              <w:pStyle w:val="TableParagraph"/>
              <w:spacing w:line="275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>●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Prova</w:t>
            </w:r>
            <w:proofErr w:type="spellEnd"/>
            <w:r w:rsidRPr="00970711"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semi</w:t>
            </w:r>
            <w:r w:rsidRPr="00970711">
              <w:rPr>
                <w:rFonts w:ascii="Calibri"/>
              </w:rPr>
              <w:t>strutturata</w:t>
            </w:r>
            <w:proofErr w:type="spellEnd"/>
          </w:p>
        </w:tc>
        <w:tc>
          <w:tcPr>
            <w:tcW w:w="2268" w:type="dxa"/>
            <w:tcMar>
              <w:top w:w="28" w:type="dxa"/>
            </w:tcMar>
          </w:tcPr>
          <w:p w:rsidR="002B1145" w:rsidRPr="00970711" w:rsidRDefault="002B1145" w:rsidP="002B1145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ourier New" w:hAnsi="Courier New"/>
              </w:rPr>
              <w:t xml:space="preserve"> </w:t>
            </w:r>
            <w:r w:rsidRPr="00970711"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 xml:space="preserve"> </w:t>
            </w:r>
            <w:proofErr w:type="spellStart"/>
            <w:r w:rsidRPr="00970711">
              <w:rPr>
                <w:rFonts w:ascii="Calibri" w:hAnsi="Calibri"/>
              </w:rPr>
              <w:t>Compito</w:t>
            </w:r>
            <w:proofErr w:type="spellEnd"/>
            <w:r w:rsidRPr="00970711">
              <w:rPr>
                <w:rFonts w:ascii="Calibri" w:hAnsi="Calibri"/>
              </w:rPr>
              <w:t xml:space="preserve"> di</w:t>
            </w:r>
            <w:r w:rsidRPr="00970711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970711">
              <w:rPr>
                <w:rFonts w:ascii="Calibri" w:hAnsi="Calibri"/>
              </w:rPr>
              <w:t>realtà</w:t>
            </w:r>
            <w:proofErr w:type="spellEnd"/>
          </w:p>
        </w:tc>
        <w:tc>
          <w:tcPr>
            <w:tcW w:w="4859" w:type="dxa"/>
            <w:tcMar>
              <w:top w:w="28" w:type="dxa"/>
            </w:tcMar>
          </w:tcPr>
          <w:p w:rsidR="002B1145" w:rsidRPr="00A45DC2" w:rsidRDefault="002B1145" w:rsidP="002B1145">
            <w:pPr>
              <w:pStyle w:val="TableParagraph"/>
              <w:spacing w:line="275" w:lineRule="exact"/>
              <w:rPr>
                <w:rFonts w:ascii="Calibri"/>
                <w:lang w:val="it-IT"/>
              </w:rPr>
            </w:pPr>
            <w:r>
              <w:rPr>
                <w:rFonts w:ascii="Courier New"/>
                <w:lang w:val="it-IT"/>
              </w:rPr>
              <w:t xml:space="preserve"> O </w:t>
            </w:r>
            <w:r w:rsidRPr="00970711">
              <w:rPr>
                <w:rFonts w:ascii="Calibri"/>
                <w:lang w:val="it-IT"/>
              </w:rPr>
              <w:t>Risoluzione di</w:t>
            </w:r>
            <w:r w:rsidRPr="00970711">
              <w:rPr>
                <w:rFonts w:ascii="Calibri"/>
                <w:spacing w:val="-10"/>
                <w:lang w:val="it-IT"/>
              </w:rPr>
              <w:t xml:space="preserve"> </w:t>
            </w:r>
            <w:r w:rsidRPr="00970711">
              <w:rPr>
                <w:rFonts w:ascii="Calibri"/>
                <w:lang w:val="it-IT"/>
              </w:rPr>
              <w:t>una</w:t>
            </w:r>
            <w:r w:rsidRPr="00970711">
              <w:rPr>
                <w:rFonts w:ascii="Calibri"/>
                <w:spacing w:val="-4"/>
                <w:lang w:val="it-IT"/>
              </w:rPr>
              <w:t xml:space="preserve"> </w:t>
            </w:r>
            <w:r>
              <w:rPr>
                <w:rFonts w:ascii="Calibri"/>
                <w:lang w:val="it-IT"/>
              </w:rPr>
              <w:t>situazione pro</w:t>
            </w:r>
            <w:r w:rsidRPr="00970711">
              <w:rPr>
                <w:rFonts w:ascii="Calibri"/>
                <w:lang w:val="it-IT"/>
              </w:rPr>
              <w:t>blemati</w:t>
            </w:r>
            <w:r>
              <w:rPr>
                <w:rFonts w:ascii="Calibri"/>
                <w:lang w:val="it-IT"/>
              </w:rPr>
              <w:t>ca</w:t>
            </w:r>
          </w:p>
        </w:tc>
      </w:tr>
      <w:tr w:rsidR="002B1145" w:rsidRPr="00970711" w:rsidTr="00163259">
        <w:trPr>
          <w:trHeight w:hRule="exact" w:val="1391"/>
        </w:trPr>
        <w:tc>
          <w:tcPr>
            <w:tcW w:w="3124" w:type="dxa"/>
            <w:tcMar>
              <w:top w:w="28" w:type="dxa"/>
            </w:tcMar>
          </w:tcPr>
          <w:p w:rsidR="002B1145" w:rsidRPr="00970711" w:rsidRDefault="002B1145" w:rsidP="002B1145">
            <w:pPr>
              <w:pStyle w:val="TableParagraph"/>
              <w:spacing w:line="272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>●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Colloquio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pluridisciplinare</w:t>
            </w:r>
            <w:proofErr w:type="spellEnd"/>
          </w:p>
        </w:tc>
        <w:tc>
          <w:tcPr>
            <w:tcW w:w="2268" w:type="dxa"/>
            <w:tcMar>
              <w:top w:w="28" w:type="dxa"/>
            </w:tcMar>
          </w:tcPr>
          <w:p w:rsidR="002B1145" w:rsidRPr="00970711" w:rsidRDefault="002B1145" w:rsidP="002B1145">
            <w:pPr>
              <w:pStyle w:val="TableParagraph"/>
              <w:spacing w:line="275" w:lineRule="exact"/>
              <w:rPr>
                <w:rFonts w:ascii="Calibri" w:eastAsia="Calibri" w:hAnsi="Calibri" w:cs="Calibri"/>
              </w:rPr>
            </w:pPr>
            <w:r>
              <w:rPr>
                <w:rFonts w:ascii="Courier New" w:hAnsi="Courier New"/>
              </w:rPr>
              <w:t xml:space="preserve"> </w:t>
            </w:r>
            <w:r w:rsidRPr="00970711">
              <w:rPr>
                <w:rFonts w:ascii="Courier New" w:hAnsi="Courier New"/>
              </w:rPr>
              <w:t>O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Questionario</w:t>
            </w:r>
            <w:proofErr w:type="spellEnd"/>
          </w:p>
        </w:tc>
        <w:tc>
          <w:tcPr>
            <w:tcW w:w="4859" w:type="dxa"/>
            <w:tcMar>
              <w:top w:w="28" w:type="dxa"/>
            </w:tcMar>
          </w:tcPr>
          <w:p w:rsidR="002B1145" w:rsidRDefault="002B1145" w:rsidP="002B1145">
            <w:pPr>
              <w:pStyle w:val="TableParagraph"/>
              <w:spacing w:line="275" w:lineRule="exact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 xml:space="preserve"> ●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 w:rsidRPr="00C07ADF">
              <w:rPr>
                <w:rFonts w:ascii="Calibri"/>
              </w:rPr>
              <w:t>Altro</w:t>
            </w:r>
            <w:proofErr w:type="spellEnd"/>
            <w:r w:rsidRPr="00970711">
              <w:rPr>
                <w:rFonts w:ascii="Calibri" w:eastAsia="Calibri" w:hAnsi="Calibri" w:cs="Calibri"/>
              </w:rPr>
              <w:t xml:space="preserve"> </w:t>
            </w:r>
          </w:p>
          <w:p w:rsidR="002B1145" w:rsidRDefault="002B1145" w:rsidP="002B1145">
            <w:pPr>
              <w:pStyle w:val="TableParagraph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Analisi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precedenti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</w:rPr>
              <w:t xml:space="preserve"> di studio </w:t>
            </w:r>
            <w:proofErr w:type="spellStart"/>
            <w:r>
              <w:rPr>
                <w:rFonts w:ascii="Calibri" w:eastAsia="Calibri" w:hAnsi="Calibri" w:cs="Calibri"/>
              </w:rPr>
              <w:t>documentate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anche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D33FBD">
              <w:rPr>
                <w:rFonts w:ascii="Calibri" w:eastAsia="Calibri" w:hAnsi="Calibri" w:cs="Calibri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</w:rPr>
              <w:t>concluse</w:t>
            </w:r>
            <w:proofErr w:type="spellEnd"/>
            <w:r>
              <w:rPr>
                <w:rFonts w:ascii="Calibri" w:eastAsia="Calibri" w:hAnsi="Calibri" w:cs="Calibri"/>
              </w:rPr>
              <w:t xml:space="preserve"> con un </w:t>
            </w:r>
            <w:proofErr w:type="spellStart"/>
            <w:r>
              <w:rPr>
                <w:rFonts w:ascii="Calibri" w:eastAsia="Calibri" w:hAnsi="Calibri" w:cs="Calibri"/>
              </w:rPr>
              <w:t>insuccesso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2B1145" w:rsidRPr="00970711" w:rsidRDefault="002B1145" w:rsidP="002B1145">
            <w:pPr>
              <w:pStyle w:val="TableParagraph"/>
              <w:ind w:left="284" w:righ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Esercizi</w:t>
            </w:r>
            <w:proofErr w:type="spellEnd"/>
            <w:r>
              <w:rPr>
                <w:rFonts w:ascii="Calibri" w:eastAsia="Calibri" w:hAnsi="Calibri" w:cs="Calibri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</w:rPr>
              <w:t>problemi</w:t>
            </w:r>
            <w:proofErr w:type="spellEnd"/>
          </w:p>
        </w:tc>
      </w:tr>
    </w:tbl>
    <w:p w:rsidR="002B1145" w:rsidRPr="00C30653" w:rsidRDefault="002B1145" w:rsidP="002B1145">
      <w:pPr>
        <w:pStyle w:val="Titolo4"/>
        <w:spacing w:before="70" w:after="120"/>
        <w:rPr>
          <w:rFonts w:ascii="Cambria"/>
          <w:color w:val="auto"/>
          <w:sz w:val="16"/>
          <w:szCs w:val="16"/>
        </w:rPr>
      </w:pPr>
    </w:p>
    <w:p w:rsidR="00BD1F88" w:rsidRDefault="00BD1F88">
      <w:pPr>
        <w:widowControl/>
        <w:spacing w:after="200" w:line="276" w:lineRule="auto"/>
        <w:rPr>
          <w:rFonts w:ascii="Cambria" w:eastAsiaTheme="majorEastAsia" w:hAnsiTheme="majorHAnsi" w:cstheme="majorBidi"/>
          <w:b/>
          <w:bCs/>
          <w:i/>
          <w:iCs/>
        </w:rPr>
      </w:pPr>
      <w:r>
        <w:rPr>
          <w:rFonts w:ascii="Cambria"/>
        </w:rPr>
        <w:br w:type="page"/>
      </w:r>
    </w:p>
    <w:p w:rsidR="00BD1F88" w:rsidRDefault="002B1145" w:rsidP="00D33FBD">
      <w:pPr>
        <w:pStyle w:val="Titolo4"/>
        <w:spacing w:before="70" w:after="120"/>
        <w:rPr>
          <w:rFonts w:ascii="Cambria"/>
          <w:color w:val="auto"/>
        </w:rPr>
      </w:pPr>
      <w:proofErr w:type="spellStart"/>
      <w:r w:rsidRPr="002B1145">
        <w:rPr>
          <w:rFonts w:ascii="Cambria"/>
          <w:color w:val="auto"/>
        </w:rPr>
        <w:lastRenderedPageBreak/>
        <w:t>Quadro</w:t>
      </w:r>
      <w:proofErr w:type="spellEnd"/>
      <w:r w:rsidRPr="002B1145">
        <w:rPr>
          <w:rFonts w:ascii="Cambria"/>
          <w:color w:val="auto"/>
        </w:rPr>
        <w:t xml:space="preserve"> 4</w:t>
      </w:r>
      <w:r>
        <w:rPr>
          <w:rFonts w:ascii="Cambria"/>
          <w:color w:val="auto"/>
        </w:rPr>
        <w:t>:</w:t>
      </w:r>
      <w:r w:rsidR="00D33FBD">
        <w:rPr>
          <w:rFonts w:ascii="Cambria"/>
          <w:color w:val="auto"/>
        </w:rPr>
        <w:t xml:space="preserve"> </w:t>
      </w:r>
      <w:proofErr w:type="spellStart"/>
      <w:r w:rsidR="00D33FBD">
        <w:rPr>
          <w:rFonts w:ascii="Cambria"/>
          <w:color w:val="auto"/>
        </w:rPr>
        <w:t>Firme</w:t>
      </w:r>
      <w:proofErr w:type="spellEnd"/>
    </w:p>
    <w:tbl>
      <w:tblPr>
        <w:tblStyle w:val="TableNormal"/>
        <w:tblpPr w:leftFromText="141" w:rightFromText="141" w:vertAnchor="text" w:horzAnchor="margin" w:tblpY="29"/>
        <w:tblW w:w="10206" w:type="dxa"/>
        <w:tblLayout w:type="fixed"/>
        <w:tblLook w:val="01E0" w:firstRow="1" w:lastRow="1" w:firstColumn="1" w:lastColumn="1" w:noHBand="0" w:noVBand="0"/>
      </w:tblPr>
      <w:tblGrid>
        <w:gridCol w:w="4962"/>
        <w:gridCol w:w="364"/>
        <w:gridCol w:w="4880"/>
      </w:tblGrid>
      <w:tr w:rsidR="00BD1F88" w:rsidRPr="00052E55" w:rsidTr="00BD1F88">
        <w:trPr>
          <w:trHeight w:val="85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F88" w:rsidRDefault="00BD1F88" w:rsidP="00BD1F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BD1F88" w:rsidRDefault="00BD1F88" w:rsidP="00BD1F88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691924">
              <w:rPr>
                <w:b/>
                <w:sz w:val="24"/>
                <w:lang w:val="it-IT"/>
              </w:rPr>
              <w:t>Firme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dei</w:t>
            </w:r>
            <w:r>
              <w:rPr>
                <w:b/>
                <w:sz w:val="24"/>
                <w:lang w:val="it-IT"/>
              </w:rPr>
              <w:t xml:space="preserve"> </w:t>
            </w:r>
            <w:proofErr w:type="gramStart"/>
            <w:r w:rsidRPr="00691924">
              <w:rPr>
                <w:b/>
                <w:sz w:val="24"/>
                <w:lang w:val="it-IT"/>
              </w:rPr>
              <w:t>componenti</w:t>
            </w:r>
            <w:proofErr w:type="gramEnd"/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la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Commissione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per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la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definizione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del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P</w:t>
            </w:r>
            <w:r>
              <w:rPr>
                <w:b/>
                <w:sz w:val="24"/>
                <w:lang w:val="it-IT"/>
              </w:rPr>
              <w:t>ercorso di Studio Personalizzato(PSP)</w:t>
            </w:r>
          </w:p>
        </w:tc>
      </w:tr>
      <w:tr w:rsidR="00BD1F88" w:rsidTr="00BD1F88">
        <w:trPr>
          <w:trHeight w:hRule="exact" w:val="28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Default="00BD1F88" w:rsidP="00BD1F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BD1F88" w:rsidRDefault="00BD1F88" w:rsidP="00BD1F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BD1F88" w:rsidRDefault="00BD1F88" w:rsidP="00BD1F88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1F88" w:rsidRDefault="00BD1F88" w:rsidP="00BD1F88">
            <w:pPr>
              <w:pStyle w:val="TableParagraph"/>
              <w:spacing w:before="1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1F88" w:rsidRDefault="00BD1F88" w:rsidP="00BD1F88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1F88" w:rsidRDefault="00BD1F88" w:rsidP="00BD1F88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1F88" w:rsidRDefault="00BD1F88" w:rsidP="00BD1F88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1F88" w:rsidRDefault="00BD1F88" w:rsidP="00BD1F88">
            <w:pPr>
              <w:pStyle w:val="TableParagraph"/>
              <w:spacing w:before="3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1F88" w:rsidRDefault="00BD1F88" w:rsidP="00BD1F88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8" w:rsidRDefault="00BD1F88" w:rsidP="00BD1F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F88" w:rsidRDefault="00BD1F88" w:rsidP="00BD1F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BD1F88" w:rsidRDefault="00BD1F88" w:rsidP="00BD1F88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1F88" w:rsidRDefault="00BD1F88" w:rsidP="00BD1F88">
            <w:pPr>
              <w:pStyle w:val="TableParagraph"/>
              <w:spacing w:before="1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1F88" w:rsidRDefault="00BD1F88" w:rsidP="00BD1F88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1F88" w:rsidRDefault="00BD1F88" w:rsidP="00BD1F88">
            <w:pPr>
              <w:pStyle w:val="TableParagraph"/>
              <w:spacing w:before="4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1F88" w:rsidRDefault="00BD1F88" w:rsidP="00BD1F88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BD1F88" w:rsidRDefault="00BD1F88" w:rsidP="00BD1F88">
            <w:pPr>
              <w:pStyle w:val="TableParagraph"/>
              <w:spacing w:before="3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1F88" w:rsidRDefault="00BD1F88" w:rsidP="00BD1F88">
            <w:pPr>
              <w:pStyle w:val="TableParagraph"/>
              <w:tabs>
                <w:tab w:val="left" w:pos="1528"/>
                <w:tab w:val="left" w:pos="444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  <w:t>___________________________</w:t>
            </w:r>
          </w:p>
        </w:tc>
      </w:tr>
      <w:tr w:rsidR="00BD1F88" w:rsidTr="00BD1F88">
        <w:trPr>
          <w:trHeight w:val="108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BD1F88" w:rsidRDefault="00BD1F88" w:rsidP="00BD1F88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dello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studente</w:t>
            </w:r>
            <w:proofErr w:type="spellEnd"/>
            <w:r>
              <w:rPr>
                <w:rFonts w:ascii="Calibri"/>
                <w:b/>
                <w:sz w:val="24"/>
              </w:rPr>
              <w:t>:</w:t>
            </w:r>
          </w:p>
          <w:p w:rsidR="00BD1F88" w:rsidRDefault="00BD1F88" w:rsidP="00BD1F88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</w:p>
          <w:p w:rsidR="00BD1F88" w:rsidRDefault="00BD1F88" w:rsidP="00BD1F88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Firma di un </w:t>
            </w:r>
            <w:proofErr w:type="spellStart"/>
            <w:r>
              <w:rPr>
                <w:rFonts w:ascii="Calibri"/>
                <w:b/>
                <w:sz w:val="24"/>
              </w:rPr>
              <w:t>genitore</w:t>
            </w:r>
            <w:proofErr w:type="spellEnd"/>
            <w:r>
              <w:rPr>
                <w:rFonts w:ascii="Calibri"/>
                <w:b/>
                <w:sz w:val="24"/>
              </w:rPr>
              <w:t>/tutor (</w:t>
            </w:r>
            <w:r w:rsidRPr="00302B28">
              <w:rPr>
                <w:rFonts w:ascii="Calibri"/>
                <w:b/>
                <w:i/>
                <w:sz w:val="24"/>
              </w:rPr>
              <w:t xml:space="preserve">per </w:t>
            </w:r>
            <w:proofErr w:type="spellStart"/>
            <w:r w:rsidRPr="00302B28">
              <w:rPr>
                <w:rFonts w:ascii="Calibri"/>
                <w:b/>
                <w:i/>
                <w:sz w:val="24"/>
              </w:rPr>
              <w:t>i</w:t>
            </w:r>
            <w:proofErr w:type="spellEnd"/>
            <w:r w:rsidRPr="00302B28">
              <w:rPr>
                <w:rFonts w:ascii="Calibri"/>
                <w:b/>
                <w:i/>
                <w:sz w:val="24"/>
              </w:rPr>
              <w:t xml:space="preserve"> </w:t>
            </w:r>
            <w:proofErr w:type="spellStart"/>
            <w:r w:rsidRPr="00302B28">
              <w:rPr>
                <w:rFonts w:ascii="Calibri"/>
                <w:b/>
                <w:i/>
                <w:sz w:val="24"/>
              </w:rPr>
              <w:t>minori</w:t>
            </w:r>
            <w:proofErr w:type="spellEnd"/>
            <w:r>
              <w:rPr>
                <w:rFonts w:ascii="Calibri"/>
                <w:b/>
                <w:sz w:val="24"/>
              </w:rPr>
              <w:t>):</w:t>
            </w:r>
          </w:p>
        </w:tc>
      </w:tr>
      <w:tr w:rsidR="00BD1F88" w:rsidTr="00BD1F88">
        <w:trPr>
          <w:trHeight w:hRule="exact" w:val="1300"/>
        </w:trPr>
        <w:tc>
          <w:tcPr>
            <w:tcW w:w="532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D1F88" w:rsidRDefault="00BD1F88" w:rsidP="00BD1F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B28" w:rsidRPr="00841364" w:rsidRDefault="00302B28" w:rsidP="00302B28">
            <w:pPr>
              <w:pStyle w:val="TableParagraph"/>
              <w:ind w:left="612"/>
              <w:rPr>
                <w:rFonts w:eastAsia="Times New Roman" w:cstheme="minorHAnsi"/>
                <w:sz w:val="24"/>
                <w:szCs w:val="24"/>
              </w:rPr>
            </w:pPr>
            <w:r w:rsidRPr="00841364">
              <w:rPr>
                <w:rFonts w:cstheme="minorHAnsi"/>
                <w:sz w:val="24"/>
              </w:rPr>
              <w:t>Data:</w:t>
            </w:r>
          </w:p>
          <w:p w:rsidR="00302B28" w:rsidRPr="00841364" w:rsidRDefault="00302B28" w:rsidP="00302B28">
            <w:pPr>
              <w:pStyle w:val="TableParagraph"/>
              <w:spacing w:before="2"/>
              <w:rPr>
                <w:rFonts w:eastAsia="Times New Roman" w:cstheme="minorHAnsi"/>
                <w:sz w:val="23"/>
                <w:szCs w:val="23"/>
              </w:rPr>
            </w:pPr>
          </w:p>
          <w:p w:rsidR="00302B28" w:rsidRPr="00841364" w:rsidRDefault="00302B28" w:rsidP="00302B28">
            <w:pPr>
              <w:pStyle w:val="TableParagraph"/>
              <w:spacing w:line="20" w:lineRule="exact"/>
              <w:ind w:left="607"/>
              <w:rPr>
                <w:rFonts w:eastAsia="Times New Roman" w:cstheme="minorHAnsi"/>
                <w:sz w:val="2"/>
                <w:szCs w:val="2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63750" cy="6350"/>
                      <wp:effectExtent l="0" t="0" r="12700" b="12700"/>
                      <wp:docPr id="19" name="Grup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2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21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02B28" w:rsidRDefault="00302B28" w:rsidP="00302B28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9" o:spid="_x0000_s1026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">
                      <v:group id="Group 3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Freeform 4" o:spid="_x0000_s1028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AMsMA&#10;AADbAAAADwAAAGRycy9kb3ducmV2LnhtbESPQUsDMRSE74L/ITzBi9hsSxFZNy0iFhZvrR709khe&#10;N6mbl7CJ3fXfN4VCj8PMfMM068n34khDcoEVzGcVCGIdjONOwdfn5vEZRMrIBvvApOCfEqxXtzcN&#10;1iaMvKXjLneiQDjVqMDmHGspk7bkMc1CJC7ePgwec5FDJ82AY4H7Xi6q6kl6dFwWLEZ6s6R/d39e&#10;wfdH69pNXGpp3h8O0brxR4+dUvd30+sLiExTvoYv7dYoWMzh/KX8AL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eAMsMAAADbAAAADwAAAAAAAAAAAAAAAACYAgAAZHJzL2Rv&#10;d25yZXYueG1sUEsFBgAAAAAEAAQA9QAAAIgDAAAAAA==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302B28" w:rsidRDefault="00302B28" w:rsidP="00302B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02B28" w:rsidRPr="00841364" w:rsidRDefault="00302B28" w:rsidP="00302B28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302B28" w:rsidRPr="00841364" w:rsidRDefault="00302B28" w:rsidP="00302B28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302B28" w:rsidRPr="00841364" w:rsidRDefault="00302B28" w:rsidP="00302B28">
            <w:pPr>
              <w:pStyle w:val="TableParagraph"/>
              <w:spacing w:before="120"/>
              <w:ind w:left="612"/>
              <w:rPr>
                <w:rFonts w:cstheme="minorHAnsi"/>
                <w:sz w:val="24"/>
              </w:rPr>
            </w:pPr>
            <w:r w:rsidRPr="00841364">
              <w:rPr>
                <w:rFonts w:cstheme="minorHAnsi"/>
                <w:sz w:val="24"/>
              </w:rPr>
              <w:t>N.</w:t>
            </w:r>
            <w:r>
              <w:rPr>
                <w:rFonts w:cstheme="minorHAnsi"/>
                <w:sz w:val="24"/>
              </w:rPr>
              <w:t>ro</w:t>
            </w:r>
            <w:r w:rsidRPr="00841364">
              <w:rPr>
                <w:rFonts w:cstheme="minorHAnsi"/>
                <w:sz w:val="24"/>
              </w:rPr>
              <w:t xml:space="preserve"> di </w:t>
            </w:r>
            <w:proofErr w:type="spellStart"/>
            <w:r w:rsidRPr="00841364">
              <w:rPr>
                <w:rFonts w:cstheme="minorHAnsi"/>
                <w:sz w:val="24"/>
              </w:rPr>
              <w:t>registrazione</w:t>
            </w:r>
            <w:proofErr w:type="spellEnd"/>
            <w:r w:rsidRPr="00841364">
              <w:rPr>
                <w:rFonts w:cstheme="minorHAnsi"/>
                <w:sz w:val="24"/>
              </w:rPr>
              <w:t>:</w:t>
            </w:r>
          </w:p>
          <w:p w:rsidR="00BD1F88" w:rsidRDefault="00302B28" w:rsidP="00302B28">
            <w:pPr>
              <w:pStyle w:val="TableParagraph"/>
              <w:spacing w:before="120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63750" cy="6350"/>
                      <wp:effectExtent l="0" t="0" r="12700" b="12700"/>
                      <wp:docPr id="15" name="Grup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1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17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02B28" w:rsidRDefault="00302B28" w:rsidP="00302B28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5" o:spid="_x0000_s1029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">
                      <v:group id="Group 3" o:spid="_x0000_s1030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4" o:spid="_x0000_s1031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3YMEA&#10;AADbAAAADwAAAGRycy9kb3ducmV2LnhtbERPTUsDMRC9C/6HMIIXabMWsWXbtIhYWLzZ9qC3IZlu&#10;0m4mYZN2139vBMHbPN7nrDaj78SV+uQCK3icViCIdTCOWwWH/XayAJEyssEuMCn4pgSb9e3NCmsT&#10;Bv6g6y63ooRwqlGBzTnWUiZtyWOahkhcuGPoPeYC+1aaHocS7js5q6pn6dFxabAY6dWSPu8uXsHn&#10;e+OabXzS0rw9nKJ1w5ceWqXu78aXJYhMY/4X/7kbU+bP4feXco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ud2DBAAAA2wAAAA8AAAAAAAAAAAAAAAAAmAIAAGRycy9kb3du&#10;cmV2LnhtbFBLBQYAAAAABAAEAPUAAACGAwAAAAA=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302B28" w:rsidRDefault="00302B28" w:rsidP="00302B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88" w:rsidRDefault="00BD1F88" w:rsidP="00BD1F88">
            <w:pPr>
              <w:pStyle w:val="TableParagraph"/>
              <w:spacing w:line="292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lang w:val="it-IT"/>
              </w:rPr>
              <w:t>Firma dirigente scolastico sede operativa</w:t>
            </w:r>
          </w:p>
        </w:tc>
      </w:tr>
      <w:tr w:rsidR="00BD1F88" w:rsidRPr="00052E55" w:rsidTr="00BD1F88">
        <w:trPr>
          <w:trHeight w:val="1388"/>
        </w:trPr>
        <w:tc>
          <w:tcPr>
            <w:tcW w:w="5326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D1F88" w:rsidRDefault="00BD1F88" w:rsidP="00BD1F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88" w:rsidRDefault="00BD1F88" w:rsidP="00BD1F88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dirigente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scolastico</w:t>
            </w:r>
            <w:proofErr w:type="spellEnd"/>
            <w:r>
              <w:rPr>
                <w:rFonts w:ascii="Calibri"/>
                <w:b/>
                <w:sz w:val="24"/>
              </w:rPr>
              <w:t xml:space="preserve"> CPIA</w:t>
            </w:r>
          </w:p>
        </w:tc>
      </w:tr>
    </w:tbl>
    <w:p w:rsidR="00D33FBD" w:rsidRDefault="00D33FBD" w:rsidP="00D33FBD">
      <w:pPr>
        <w:pStyle w:val="Titolo4"/>
        <w:spacing w:before="70" w:after="120"/>
        <w:rPr>
          <w:rFonts w:ascii="Cambria"/>
          <w:color w:val="auto"/>
        </w:rPr>
      </w:pPr>
    </w:p>
    <w:p w:rsidR="00D33FBD" w:rsidRDefault="00D33FBD" w:rsidP="004A2027"/>
    <w:p w:rsidR="00783ED7" w:rsidRDefault="00783ED7" w:rsidP="004A2027"/>
    <w:p w:rsidR="00783ED7" w:rsidRDefault="00783ED7" w:rsidP="004A2027"/>
    <w:p w:rsidR="00783ED7" w:rsidRDefault="00783ED7" w:rsidP="004A2027"/>
    <w:sectPr w:rsidR="00783ED7" w:rsidSect="00E035D6">
      <w:footerReference w:type="default" r:id="rId11"/>
      <w:pgSz w:w="11910" w:h="16840"/>
      <w:pgMar w:top="960" w:right="480" w:bottom="993" w:left="851" w:header="731" w:footer="148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C3" w:rsidRDefault="00AD4BC3" w:rsidP="00662B86">
      <w:r>
        <w:separator/>
      </w:r>
    </w:p>
  </w:endnote>
  <w:endnote w:type="continuationSeparator" w:id="0">
    <w:p w:rsidR="00AD4BC3" w:rsidRDefault="00AD4BC3" w:rsidP="0066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3B" w:rsidRDefault="008F0F5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9612630</wp:posOffset>
              </wp:positionV>
              <wp:extent cx="194310" cy="165735"/>
              <wp:effectExtent l="0" t="0" r="0" b="0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23B" w:rsidRDefault="00CF5128">
                          <w:pPr>
                            <w:pStyle w:val="Corpotesto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290pt;margin-top:756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ibqwIAAKo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" filled="f" stroked="f">
              <v:textbox inset="0,0,0,0">
                <w:txbxContent>
                  <w:p w:rsidR="0004023B" w:rsidRDefault="00302B28">
                    <w:pPr>
                      <w:pStyle w:val="Corpotesto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C3" w:rsidRDefault="00AD4BC3" w:rsidP="00662B86">
      <w:r>
        <w:separator/>
      </w:r>
    </w:p>
  </w:footnote>
  <w:footnote w:type="continuationSeparator" w:id="0">
    <w:p w:rsidR="00AD4BC3" w:rsidRDefault="00AD4BC3" w:rsidP="0066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258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7FF741C"/>
    <w:multiLevelType w:val="multilevel"/>
    <w:tmpl w:val="7D28EDFA"/>
    <w:lvl w:ilvl="0">
      <w:start w:val="3"/>
      <w:numFmt w:val="upperLetter"/>
      <w:lvlText w:val="%1"/>
      <w:lvlJc w:val="left"/>
      <w:pPr>
        <w:ind w:left="1551" w:hanging="7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551" w:hanging="732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551" w:hanging="732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551" w:hanging="732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"/>
      <w:lvlJc w:val="left"/>
      <w:pPr>
        <w:ind w:left="3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5">
      <w:start w:val="1"/>
      <w:numFmt w:val="bullet"/>
      <w:lvlText w:val="•"/>
      <w:lvlJc w:val="left"/>
      <w:pPr>
        <w:ind w:left="4595" w:hanging="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3" w:hanging="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1" w:hanging="92"/>
      </w:pPr>
      <w:rPr>
        <w:rFonts w:hint="default"/>
      </w:rPr>
    </w:lvl>
  </w:abstractNum>
  <w:abstractNum w:abstractNumId="2">
    <w:nsid w:val="086D774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090C50E9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BCD69A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16836144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17D151F4"/>
    <w:multiLevelType w:val="hybridMultilevel"/>
    <w:tmpl w:val="66C4DA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EB3237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2B3E11F8"/>
    <w:multiLevelType w:val="hybridMultilevel"/>
    <w:tmpl w:val="36BAD5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EE1D5E"/>
    <w:multiLevelType w:val="hybridMultilevel"/>
    <w:tmpl w:val="AB544F66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1CC1EB7"/>
    <w:multiLevelType w:val="hybridMultilevel"/>
    <w:tmpl w:val="36BAD5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E657C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45F76262"/>
    <w:multiLevelType w:val="hybridMultilevel"/>
    <w:tmpl w:val="C7CA230C"/>
    <w:lvl w:ilvl="0" w:tplc="C520D5EE">
      <w:start w:val="3"/>
      <w:numFmt w:val="bullet"/>
      <w:lvlText w:val="-"/>
      <w:lvlJc w:val="left"/>
      <w:pPr>
        <w:ind w:left="5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13">
    <w:nsid w:val="48523870"/>
    <w:multiLevelType w:val="hybridMultilevel"/>
    <w:tmpl w:val="AD08AE6A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31216A"/>
    <w:multiLevelType w:val="hybridMultilevel"/>
    <w:tmpl w:val="551EB1DA"/>
    <w:lvl w:ilvl="0" w:tplc="813669F4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3E5EFC4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326830FC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AFE8F71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1584EE9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BA8062EE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E1E621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59B0427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B3E849CC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15">
    <w:nsid w:val="494401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4CBE5B6C"/>
    <w:multiLevelType w:val="multilevel"/>
    <w:tmpl w:val="56E4DF6E"/>
    <w:lvl w:ilvl="0">
      <w:start w:val="3"/>
      <w:numFmt w:val="upperLetter"/>
      <w:lvlText w:val="%1"/>
      <w:lvlJc w:val="left"/>
      <w:pPr>
        <w:ind w:left="1551" w:hanging="7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551" w:hanging="732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551" w:hanging="732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551" w:hanging="732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"/>
      <w:lvlJc w:val="left"/>
      <w:pPr>
        <w:ind w:left="328" w:hanging="116"/>
      </w:pPr>
      <w:rPr>
        <w:rFonts w:ascii="Symbol" w:eastAsia="Symbol" w:hAnsi="Symbol" w:hint="default"/>
        <w:w w:val="99"/>
        <w:position w:val="7"/>
        <w:sz w:val="13"/>
        <w:szCs w:val="13"/>
      </w:rPr>
    </w:lvl>
    <w:lvl w:ilvl="5">
      <w:start w:val="1"/>
      <w:numFmt w:val="bullet"/>
      <w:lvlText w:val="•"/>
      <w:lvlJc w:val="left"/>
      <w:pPr>
        <w:ind w:left="5526" w:hanging="1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4" w:hanging="1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1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116"/>
      </w:pPr>
      <w:rPr>
        <w:rFonts w:hint="default"/>
      </w:rPr>
    </w:lvl>
  </w:abstractNum>
  <w:abstractNum w:abstractNumId="17">
    <w:nsid w:val="4CC72955"/>
    <w:multiLevelType w:val="hybridMultilevel"/>
    <w:tmpl w:val="16F073C8"/>
    <w:lvl w:ilvl="0" w:tplc="2CF4EA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AD26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5B0D5D75"/>
    <w:multiLevelType w:val="hybridMultilevel"/>
    <w:tmpl w:val="15AA5A00"/>
    <w:lvl w:ilvl="0" w:tplc="3252EF36">
      <w:start w:val="1"/>
      <w:numFmt w:val="bullet"/>
      <w:lvlText w:val=""/>
      <w:lvlJc w:val="left"/>
      <w:pPr>
        <w:ind w:left="2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1" w:tplc="9B4C469A">
      <w:start w:val="1"/>
      <w:numFmt w:val="bullet"/>
      <w:lvlText w:val="•"/>
      <w:lvlJc w:val="left"/>
      <w:pPr>
        <w:ind w:left="1170" w:hanging="92"/>
      </w:pPr>
      <w:rPr>
        <w:rFonts w:hint="default"/>
      </w:rPr>
    </w:lvl>
    <w:lvl w:ilvl="2" w:tplc="FBE41BEE">
      <w:start w:val="1"/>
      <w:numFmt w:val="bullet"/>
      <w:lvlText w:val="•"/>
      <w:lvlJc w:val="left"/>
      <w:pPr>
        <w:ind w:left="2141" w:hanging="92"/>
      </w:pPr>
      <w:rPr>
        <w:rFonts w:hint="default"/>
      </w:rPr>
    </w:lvl>
    <w:lvl w:ilvl="3" w:tplc="C63229E4">
      <w:start w:val="1"/>
      <w:numFmt w:val="bullet"/>
      <w:lvlText w:val="•"/>
      <w:lvlJc w:val="left"/>
      <w:pPr>
        <w:ind w:left="3111" w:hanging="92"/>
      </w:pPr>
      <w:rPr>
        <w:rFonts w:hint="default"/>
      </w:rPr>
    </w:lvl>
    <w:lvl w:ilvl="4" w:tplc="610A5A3E">
      <w:start w:val="1"/>
      <w:numFmt w:val="bullet"/>
      <w:lvlText w:val="•"/>
      <w:lvlJc w:val="left"/>
      <w:pPr>
        <w:ind w:left="4082" w:hanging="92"/>
      </w:pPr>
      <w:rPr>
        <w:rFonts w:hint="default"/>
      </w:rPr>
    </w:lvl>
    <w:lvl w:ilvl="5" w:tplc="725810B4">
      <w:start w:val="1"/>
      <w:numFmt w:val="bullet"/>
      <w:lvlText w:val="•"/>
      <w:lvlJc w:val="left"/>
      <w:pPr>
        <w:ind w:left="5053" w:hanging="92"/>
      </w:pPr>
      <w:rPr>
        <w:rFonts w:hint="default"/>
      </w:rPr>
    </w:lvl>
    <w:lvl w:ilvl="6" w:tplc="21540854">
      <w:start w:val="1"/>
      <w:numFmt w:val="bullet"/>
      <w:lvlText w:val="•"/>
      <w:lvlJc w:val="left"/>
      <w:pPr>
        <w:ind w:left="6023" w:hanging="92"/>
      </w:pPr>
      <w:rPr>
        <w:rFonts w:hint="default"/>
      </w:rPr>
    </w:lvl>
    <w:lvl w:ilvl="7" w:tplc="C1603384">
      <w:start w:val="1"/>
      <w:numFmt w:val="bullet"/>
      <w:lvlText w:val="•"/>
      <w:lvlJc w:val="left"/>
      <w:pPr>
        <w:ind w:left="6994" w:hanging="92"/>
      </w:pPr>
      <w:rPr>
        <w:rFonts w:hint="default"/>
      </w:rPr>
    </w:lvl>
    <w:lvl w:ilvl="8" w:tplc="97587F06">
      <w:start w:val="1"/>
      <w:numFmt w:val="bullet"/>
      <w:lvlText w:val="•"/>
      <w:lvlJc w:val="left"/>
      <w:pPr>
        <w:ind w:left="7965" w:hanging="92"/>
      </w:pPr>
      <w:rPr>
        <w:rFonts w:hint="default"/>
      </w:rPr>
    </w:lvl>
  </w:abstractNum>
  <w:abstractNum w:abstractNumId="20">
    <w:nsid w:val="5C740DCC"/>
    <w:multiLevelType w:val="hybridMultilevel"/>
    <w:tmpl w:val="00C6F5A6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C92020"/>
    <w:multiLevelType w:val="hybridMultilevel"/>
    <w:tmpl w:val="6B784D7C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66940AF7"/>
    <w:multiLevelType w:val="hybridMultilevel"/>
    <w:tmpl w:val="CA34B4CA"/>
    <w:lvl w:ilvl="0" w:tplc="1696013E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F54C062E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5694E956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0F00C49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B9EE771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4686135A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3DE0BB4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60D690F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8E6085B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23">
    <w:nsid w:val="6F072CCE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>
    <w:nsid w:val="76F14360"/>
    <w:multiLevelType w:val="hybridMultilevel"/>
    <w:tmpl w:val="D746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8"/>
  </w:num>
  <w:num w:numId="5">
    <w:abstractNumId w:val="0"/>
  </w:num>
  <w:num w:numId="6">
    <w:abstractNumId w:val="4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23"/>
  </w:num>
  <w:num w:numId="12">
    <w:abstractNumId w:val="19"/>
  </w:num>
  <w:num w:numId="13">
    <w:abstractNumId w:val="6"/>
  </w:num>
  <w:num w:numId="14">
    <w:abstractNumId w:val="8"/>
  </w:num>
  <w:num w:numId="15">
    <w:abstractNumId w:val="10"/>
  </w:num>
  <w:num w:numId="16">
    <w:abstractNumId w:val="7"/>
  </w:num>
  <w:num w:numId="17">
    <w:abstractNumId w:val="14"/>
  </w:num>
  <w:num w:numId="18">
    <w:abstractNumId w:val="17"/>
  </w:num>
  <w:num w:numId="19">
    <w:abstractNumId w:val="24"/>
  </w:num>
  <w:num w:numId="20">
    <w:abstractNumId w:val="13"/>
  </w:num>
  <w:num w:numId="21">
    <w:abstractNumId w:val="3"/>
  </w:num>
  <w:num w:numId="22">
    <w:abstractNumId w:val="9"/>
  </w:num>
  <w:num w:numId="23">
    <w:abstractNumId w:val="12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6"/>
    <w:rsid w:val="0001798C"/>
    <w:rsid w:val="000368A8"/>
    <w:rsid w:val="00052FA1"/>
    <w:rsid w:val="000C515E"/>
    <w:rsid w:val="00104109"/>
    <w:rsid w:val="001113D6"/>
    <w:rsid w:val="00120C36"/>
    <w:rsid w:val="00124B5F"/>
    <w:rsid w:val="00125A25"/>
    <w:rsid w:val="0013580B"/>
    <w:rsid w:val="00152667"/>
    <w:rsid w:val="00163259"/>
    <w:rsid w:val="00165C5A"/>
    <w:rsid w:val="0017137A"/>
    <w:rsid w:val="00174FFC"/>
    <w:rsid w:val="0018288B"/>
    <w:rsid w:val="00184B54"/>
    <w:rsid w:val="001C6998"/>
    <w:rsid w:val="001D2718"/>
    <w:rsid w:val="00205BE8"/>
    <w:rsid w:val="0024024F"/>
    <w:rsid w:val="002434EA"/>
    <w:rsid w:val="002845B6"/>
    <w:rsid w:val="002846DA"/>
    <w:rsid w:val="002912F8"/>
    <w:rsid w:val="002A796C"/>
    <w:rsid w:val="002B1145"/>
    <w:rsid w:val="00302B28"/>
    <w:rsid w:val="00335CA5"/>
    <w:rsid w:val="00344259"/>
    <w:rsid w:val="00344BA8"/>
    <w:rsid w:val="00360400"/>
    <w:rsid w:val="003877DB"/>
    <w:rsid w:val="003A5F2A"/>
    <w:rsid w:val="003C5E06"/>
    <w:rsid w:val="003D11FB"/>
    <w:rsid w:val="00402A55"/>
    <w:rsid w:val="0040368D"/>
    <w:rsid w:val="00404C79"/>
    <w:rsid w:val="0044738E"/>
    <w:rsid w:val="00473D6D"/>
    <w:rsid w:val="004A0ABF"/>
    <w:rsid w:val="004A2027"/>
    <w:rsid w:val="004B2462"/>
    <w:rsid w:val="004B70CD"/>
    <w:rsid w:val="004C7AF1"/>
    <w:rsid w:val="004E338A"/>
    <w:rsid w:val="004E7BF1"/>
    <w:rsid w:val="00532C7E"/>
    <w:rsid w:val="0058085C"/>
    <w:rsid w:val="00581A6F"/>
    <w:rsid w:val="00583F5F"/>
    <w:rsid w:val="005E1353"/>
    <w:rsid w:val="005F43BF"/>
    <w:rsid w:val="005F763D"/>
    <w:rsid w:val="00615CC0"/>
    <w:rsid w:val="00644562"/>
    <w:rsid w:val="006452EA"/>
    <w:rsid w:val="006603FE"/>
    <w:rsid w:val="006625D0"/>
    <w:rsid w:val="00662B86"/>
    <w:rsid w:val="006676F2"/>
    <w:rsid w:val="006756A5"/>
    <w:rsid w:val="00690025"/>
    <w:rsid w:val="006A29F6"/>
    <w:rsid w:val="006A6C4F"/>
    <w:rsid w:val="006A716A"/>
    <w:rsid w:val="006E2208"/>
    <w:rsid w:val="006F2AF4"/>
    <w:rsid w:val="007027AF"/>
    <w:rsid w:val="00714ADA"/>
    <w:rsid w:val="00772619"/>
    <w:rsid w:val="00783ED7"/>
    <w:rsid w:val="00786879"/>
    <w:rsid w:val="0079050C"/>
    <w:rsid w:val="00790F66"/>
    <w:rsid w:val="007A1D9D"/>
    <w:rsid w:val="007A5237"/>
    <w:rsid w:val="007E0FF1"/>
    <w:rsid w:val="007E291C"/>
    <w:rsid w:val="007F307C"/>
    <w:rsid w:val="007F6BC0"/>
    <w:rsid w:val="00824D96"/>
    <w:rsid w:val="00837D76"/>
    <w:rsid w:val="00840C01"/>
    <w:rsid w:val="008515E3"/>
    <w:rsid w:val="00852217"/>
    <w:rsid w:val="00853702"/>
    <w:rsid w:val="00874EDB"/>
    <w:rsid w:val="008A3522"/>
    <w:rsid w:val="008E2384"/>
    <w:rsid w:val="008F0F55"/>
    <w:rsid w:val="00900C44"/>
    <w:rsid w:val="00907044"/>
    <w:rsid w:val="00913F8D"/>
    <w:rsid w:val="00926420"/>
    <w:rsid w:val="009A2FC7"/>
    <w:rsid w:val="009B4D1C"/>
    <w:rsid w:val="009C640D"/>
    <w:rsid w:val="009E21E0"/>
    <w:rsid w:val="00A045F6"/>
    <w:rsid w:val="00A055B2"/>
    <w:rsid w:val="00A10789"/>
    <w:rsid w:val="00A30C97"/>
    <w:rsid w:val="00A35DD9"/>
    <w:rsid w:val="00A401AE"/>
    <w:rsid w:val="00A45DC2"/>
    <w:rsid w:val="00A92C46"/>
    <w:rsid w:val="00AC008B"/>
    <w:rsid w:val="00AD0D70"/>
    <w:rsid w:val="00AD4BC3"/>
    <w:rsid w:val="00AD671A"/>
    <w:rsid w:val="00AE2163"/>
    <w:rsid w:val="00B00C34"/>
    <w:rsid w:val="00B24C41"/>
    <w:rsid w:val="00B40764"/>
    <w:rsid w:val="00B57A41"/>
    <w:rsid w:val="00B63E6C"/>
    <w:rsid w:val="00B73BC5"/>
    <w:rsid w:val="00B814BD"/>
    <w:rsid w:val="00B9767E"/>
    <w:rsid w:val="00BC665F"/>
    <w:rsid w:val="00BD1F88"/>
    <w:rsid w:val="00BF3F35"/>
    <w:rsid w:val="00BF4182"/>
    <w:rsid w:val="00C007E6"/>
    <w:rsid w:val="00C07ADF"/>
    <w:rsid w:val="00C30653"/>
    <w:rsid w:val="00C32047"/>
    <w:rsid w:val="00C36530"/>
    <w:rsid w:val="00C43C59"/>
    <w:rsid w:val="00C8795E"/>
    <w:rsid w:val="00CB2DBC"/>
    <w:rsid w:val="00D104C9"/>
    <w:rsid w:val="00D33FBD"/>
    <w:rsid w:val="00D61B55"/>
    <w:rsid w:val="00DA3E79"/>
    <w:rsid w:val="00DC277D"/>
    <w:rsid w:val="00DE46EA"/>
    <w:rsid w:val="00E035D6"/>
    <w:rsid w:val="00E03900"/>
    <w:rsid w:val="00E063C8"/>
    <w:rsid w:val="00E12FC8"/>
    <w:rsid w:val="00E141B2"/>
    <w:rsid w:val="00E56976"/>
    <w:rsid w:val="00E866CB"/>
    <w:rsid w:val="00E909D1"/>
    <w:rsid w:val="00E9789D"/>
    <w:rsid w:val="00EA5E99"/>
    <w:rsid w:val="00EE04C4"/>
    <w:rsid w:val="00F60E9E"/>
    <w:rsid w:val="00F64A3D"/>
    <w:rsid w:val="00F75498"/>
    <w:rsid w:val="00F84FC7"/>
    <w:rsid w:val="00F85527"/>
    <w:rsid w:val="00F87F39"/>
    <w:rsid w:val="00FC385C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84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99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4FC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84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99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4FC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902C-479E-4967-A7E8-41C6EB9F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2017-10-24T09:03:00Z</dcterms:created>
  <dcterms:modified xsi:type="dcterms:W3CDTF">2017-10-24T09:03:00Z</dcterms:modified>
</cp:coreProperties>
</file>